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38" w:rsidRDefault="006F0E38" w:rsidP="006F0E38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52475" cy="923925"/>
            <wp:effectExtent l="19050" t="0" r="9525" b="0"/>
            <wp:docPr id="1" name="Рисунок 1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865" t="3918" r="4865" b="3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E38" w:rsidRDefault="006F0E38" w:rsidP="006F0E38">
      <w:pPr>
        <w:jc w:val="center"/>
        <w:rPr>
          <w:b/>
          <w:sz w:val="32"/>
          <w:szCs w:val="32"/>
        </w:rPr>
      </w:pPr>
    </w:p>
    <w:p w:rsidR="006F0E38" w:rsidRDefault="006F0E38" w:rsidP="006F0E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ДЕПАРТАМЕНТ ВНУТРЕННЕЙ ПОЛИТИКИ </w:t>
      </w:r>
    </w:p>
    <w:p w:rsidR="006F0E38" w:rsidRDefault="006F0E38" w:rsidP="006F0E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БРЯНСКОЙ ОБЛАСТИ</w:t>
      </w:r>
    </w:p>
    <w:p w:rsidR="006F0E38" w:rsidRDefault="0028345C" w:rsidP="006F0E38">
      <w:pPr>
        <w:jc w:val="center"/>
        <w:rPr>
          <w:b/>
          <w:sz w:val="32"/>
          <w:szCs w:val="32"/>
        </w:rPr>
      </w:pPr>
      <w:r w:rsidRPr="0028345C">
        <w:pict>
          <v:polyline id="_x0000_s1026" style="position:absolute;left:0;text-align:left;z-index:251660288;mso-position-horizontal:absolute;mso-position-vertical:absolute" points="9.3pt,2.45pt,493.05pt,3.2pt" coordsize="9675,15" filled="f" strokeweight="2pt">
            <v:path arrowok="t"/>
            <w10:wrap anchorx="page"/>
          </v:polyline>
        </w:pict>
      </w:r>
    </w:p>
    <w:p w:rsidR="006F0E38" w:rsidRDefault="006F0E38" w:rsidP="006F0E38">
      <w:pPr>
        <w:jc w:val="center"/>
        <w:rPr>
          <w:b/>
          <w:sz w:val="22"/>
          <w:szCs w:val="22"/>
        </w:rPr>
      </w:pPr>
    </w:p>
    <w:p w:rsidR="006F0E38" w:rsidRDefault="006F0E38" w:rsidP="006F0E38">
      <w:pPr>
        <w:jc w:val="center"/>
        <w:rPr>
          <w:b/>
          <w:sz w:val="22"/>
          <w:szCs w:val="22"/>
        </w:rPr>
      </w:pPr>
    </w:p>
    <w:p w:rsidR="006F0E38" w:rsidRDefault="006F0E38" w:rsidP="006F0E38">
      <w:pPr>
        <w:jc w:val="center"/>
        <w:rPr>
          <w:b/>
          <w:sz w:val="22"/>
          <w:szCs w:val="22"/>
        </w:rPr>
      </w:pPr>
    </w:p>
    <w:p w:rsidR="006F0E38" w:rsidRDefault="006F0E38" w:rsidP="006F0E3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Р И К А З</w:t>
      </w:r>
    </w:p>
    <w:p w:rsidR="006F0E38" w:rsidRDefault="006F0E38" w:rsidP="006F0E38">
      <w:pPr>
        <w:rPr>
          <w:b/>
        </w:rPr>
      </w:pPr>
    </w:p>
    <w:p w:rsidR="006F0E38" w:rsidRDefault="006F0E38" w:rsidP="006F0E38">
      <w:pPr>
        <w:rPr>
          <w:bCs/>
          <w:sz w:val="28"/>
          <w:u w:val="single"/>
        </w:rPr>
      </w:pPr>
      <w:r>
        <w:rPr>
          <w:bCs/>
          <w:sz w:val="28"/>
        </w:rPr>
        <w:t>__________№ ______</w:t>
      </w:r>
    </w:p>
    <w:p w:rsidR="006F0E38" w:rsidRDefault="006F0E38" w:rsidP="006F0E38">
      <w:pPr>
        <w:rPr>
          <w:bCs/>
          <w:sz w:val="28"/>
        </w:rPr>
      </w:pPr>
      <w:r>
        <w:rPr>
          <w:bCs/>
          <w:sz w:val="28"/>
        </w:rPr>
        <w:t xml:space="preserve">         г. Брянск</w:t>
      </w:r>
    </w:p>
    <w:p w:rsidR="00EE0579" w:rsidRDefault="00EE0579" w:rsidP="006F0E38">
      <w:pPr>
        <w:rPr>
          <w:bCs/>
          <w:sz w:val="28"/>
        </w:rPr>
      </w:pPr>
    </w:p>
    <w:p w:rsidR="00EE0579" w:rsidRPr="006F0E38" w:rsidRDefault="00AB19DF" w:rsidP="00EE0579">
      <w:pPr>
        <w:shd w:val="clear" w:color="auto" w:fill="FFFFFF"/>
        <w:spacing w:line="322" w:lineRule="exact"/>
        <w:ind w:right="19"/>
        <w:rPr>
          <w:sz w:val="28"/>
          <w:szCs w:val="28"/>
        </w:rPr>
      </w:pPr>
      <w:r w:rsidRPr="006F0E38">
        <w:rPr>
          <w:sz w:val="28"/>
          <w:szCs w:val="28"/>
        </w:rPr>
        <w:t>Об</w:t>
      </w:r>
      <w:r w:rsidR="006F0E38">
        <w:rPr>
          <w:sz w:val="28"/>
          <w:szCs w:val="28"/>
        </w:rPr>
        <w:t xml:space="preserve"> </w:t>
      </w:r>
      <w:r w:rsidRPr="006F0E38">
        <w:rPr>
          <w:sz w:val="28"/>
          <w:szCs w:val="28"/>
        </w:rPr>
        <w:t>утверждении плана</w:t>
      </w:r>
      <w:r w:rsidR="006F0E38">
        <w:rPr>
          <w:sz w:val="28"/>
          <w:szCs w:val="28"/>
        </w:rPr>
        <w:t xml:space="preserve"> </w:t>
      </w:r>
      <w:r w:rsidR="00EE0579" w:rsidRPr="006F0E38">
        <w:rPr>
          <w:sz w:val="28"/>
          <w:szCs w:val="28"/>
        </w:rPr>
        <w:t>противодействи</w:t>
      </w:r>
      <w:r w:rsidR="00EE0579">
        <w:rPr>
          <w:sz w:val="28"/>
          <w:szCs w:val="28"/>
        </w:rPr>
        <w:t>я</w:t>
      </w:r>
    </w:p>
    <w:p w:rsidR="006F0E38" w:rsidRDefault="00AB19DF" w:rsidP="006F0E38">
      <w:pPr>
        <w:shd w:val="clear" w:color="auto" w:fill="FFFFFF"/>
        <w:spacing w:line="322" w:lineRule="exact"/>
        <w:ind w:right="19"/>
        <w:rPr>
          <w:sz w:val="28"/>
          <w:szCs w:val="28"/>
        </w:rPr>
      </w:pPr>
      <w:r w:rsidRPr="006F0E38">
        <w:rPr>
          <w:sz w:val="28"/>
          <w:szCs w:val="28"/>
        </w:rPr>
        <w:t xml:space="preserve">коррупции </w:t>
      </w:r>
      <w:r w:rsidR="00EE0579" w:rsidRPr="006F0E38">
        <w:rPr>
          <w:sz w:val="28"/>
          <w:szCs w:val="28"/>
        </w:rPr>
        <w:t xml:space="preserve">в </w:t>
      </w:r>
      <w:r w:rsidR="00EE0579">
        <w:rPr>
          <w:sz w:val="28"/>
          <w:szCs w:val="28"/>
        </w:rPr>
        <w:t>департаменте  внутренней</w:t>
      </w:r>
    </w:p>
    <w:p w:rsidR="006F0E38" w:rsidRPr="006F0E38" w:rsidRDefault="006F0E38" w:rsidP="006F0E38">
      <w:pPr>
        <w:shd w:val="clear" w:color="auto" w:fill="FFFFFF"/>
        <w:spacing w:line="322" w:lineRule="exact"/>
        <w:ind w:right="19"/>
        <w:rPr>
          <w:sz w:val="28"/>
          <w:szCs w:val="28"/>
        </w:rPr>
      </w:pPr>
      <w:r>
        <w:rPr>
          <w:sz w:val="28"/>
          <w:szCs w:val="28"/>
        </w:rPr>
        <w:t xml:space="preserve">политики </w:t>
      </w:r>
      <w:r w:rsidR="00AB19DF" w:rsidRPr="006F0E38">
        <w:rPr>
          <w:sz w:val="28"/>
          <w:szCs w:val="28"/>
        </w:rPr>
        <w:t xml:space="preserve"> Брянской</w:t>
      </w:r>
      <w:r>
        <w:rPr>
          <w:sz w:val="28"/>
          <w:szCs w:val="28"/>
        </w:rPr>
        <w:t xml:space="preserve">  </w:t>
      </w:r>
      <w:r w:rsidR="00AB19DF" w:rsidRPr="006F0E38">
        <w:rPr>
          <w:sz w:val="28"/>
          <w:szCs w:val="28"/>
        </w:rPr>
        <w:t xml:space="preserve">области </w:t>
      </w:r>
      <w:r w:rsidR="0012779B">
        <w:rPr>
          <w:sz w:val="28"/>
          <w:szCs w:val="28"/>
        </w:rPr>
        <w:t>в новой редакции</w:t>
      </w:r>
    </w:p>
    <w:p w:rsidR="0012779B" w:rsidRDefault="0012779B" w:rsidP="00EE0579">
      <w:pPr>
        <w:widowControl/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15703" w:rsidRDefault="0012779B" w:rsidP="00EE0579">
      <w:pPr>
        <w:widowControl/>
        <w:ind w:firstLine="540"/>
        <w:jc w:val="both"/>
        <w:rPr>
          <w:sz w:val="28"/>
          <w:szCs w:val="28"/>
        </w:rPr>
      </w:pPr>
      <w:proofErr w:type="gramStart"/>
      <w:r w:rsidRPr="0012779B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Законом Брянской области от 3 ноября 1997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Pr="0012779B">
        <w:rPr>
          <w:color w:val="000000" w:themeColor="text1"/>
          <w:sz w:val="28"/>
          <w:szCs w:val="28"/>
          <w:shd w:val="clear" w:color="auto" w:fill="FFFFFF"/>
        </w:rPr>
        <w:t xml:space="preserve">№ 28-З «О законах и иных нормативных правовых актах Брянской области»,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постановлением </w:t>
      </w:r>
      <w:r w:rsidRPr="0012779B">
        <w:rPr>
          <w:color w:val="000000" w:themeColor="text1"/>
          <w:sz w:val="28"/>
          <w:szCs w:val="28"/>
          <w:shd w:val="clear" w:color="auto" w:fill="FFFFFF"/>
        </w:rPr>
        <w:t>Правительств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12779B">
        <w:rPr>
          <w:color w:val="000000" w:themeColor="text1"/>
          <w:sz w:val="28"/>
          <w:szCs w:val="28"/>
          <w:shd w:val="clear" w:color="auto" w:fill="FFFFFF"/>
        </w:rPr>
        <w:t xml:space="preserve"> Брянской области</w:t>
      </w:r>
      <w:r>
        <w:rPr>
          <w:rFonts w:ascii="Arial" w:hAnsi="Arial" w:cs="Arial"/>
          <w:color w:val="203463"/>
          <w:shd w:val="clear" w:color="auto" w:fill="FFFFFF"/>
        </w:rPr>
        <w:t xml:space="preserve">  </w:t>
      </w:r>
      <w:r w:rsidRPr="0012779B">
        <w:rPr>
          <w:color w:val="000000" w:themeColor="text1"/>
          <w:sz w:val="28"/>
          <w:szCs w:val="28"/>
          <w:shd w:val="clear" w:color="auto" w:fill="FFFFFF"/>
        </w:rPr>
        <w:t xml:space="preserve">от  6 августа  2018 года  № 396-п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«О внесении изменений в постановление Правительства Брянской области от 16 апреля 2018 года № 180-П и план противодействия коррупции в Брянской области  на 2018-2019 годы», </w:t>
      </w:r>
      <w:r w:rsidRPr="0012779B">
        <w:rPr>
          <w:color w:val="000000" w:themeColor="text1"/>
          <w:sz w:val="28"/>
          <w:szCs w:val="28"/>
          <w:shd w:val="clear" w:color="auto" w:fill="FFFFFF"/>
        </w:rPr>
        <w:t>в целях реализации Указа Президента</w:t>
      </w:r>
      <w:proofErr w:type="gramEnd"/>
      <w:r w:rsidRPr="0012779B">
        <w:rPr>
          <w:color w:val="000000" w:themeColor="text1"/>
          <w:sz w:val="28"/>
          <w:szCs w:val="28"/>
          <w:shd w:val="clear" w:color="auto" w:fill="FFFFFF"/>
        </w:rPr>
        <w:t xml:space="preserve"> Российской Федерации от 29 июня 2018 года № 378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 w:rsidRPr="0012779B">
        <w:rPr>
          <w:color w:val="000000" w:themeColor="text1"/>
          <w:sz w:val="28"/>
          <w:szCs w:val="28"/>
          <w:shd w:val="clear" w:color="auto" w:fill="FFFFFF"/>
        </w:rPr>
        <w:t xml:space="preserve"> «О Национальном плане противодействия коррупции на 2018 – 2020 годы</w:t>
      </w:r>
      <w:r w:rsidR="00AB19DF" w:rsidRPr="006F0E38">
        <w:rPr>
          <w:sz w:val="28"/>
          <w:szCs w:val="28"/>
        </w:rPr>
        <w:t xml:space="preserve">, </w:t>
      </w:r>
    </w:p>
    <w:p w:rsidR="0012779B" w:rsidRDefault="00AB19DF" w:rsidP="006F0E38">
      <w:pPr>
        <w:shd w:val="clear" w:color="auto" w:fill="FFFFFF"/>
        <w:spacing w:line="322" w:lineRule="exact"/>
        <w:ind w:right="19" w:firstLine="709"/>
        <w:jc w:val="both"/>
        <w:rPr>
          <w:sz w:val="28"/>
          <w:szCs w:val="28"/>
        </w:rPr>
      </w:pPr>
      <w:r w:rsidRPr="006F0E38">
        <w:rPr>
          <w:sz w:val="28"/>
          <w:szCs w:val="28"/>
        </w:rPr>
        <w:t xml:space="preserve">ПРИКАЗЫВАЮ: </w:t>
      </w:r>
    </w:p>
    <w:p w:rsidR="0012779B" w:rsidRDefault="0012779B" w:rsidP="006F0E38">
      <w:pPr>
        <w:shd w:val="clear" w:color="auto" w:fill="FFFFFF"/>
        <w:spacing w:line="322" w:lineRule="exact"/>
        <w:ind w:right="19" w:firstLine="709"/>
        <w:jc w:val="both"/>
        <w:rPr>
          <w:sz w:val="28"/>
          <w:szCs w:val="28"/>
        </w:rPr>
      </w:pPr>
    </w:p>
    <w:p w:rsidR="00915703" w:rsidRDefault="00AB19DF" w:rsidP="006F0E38">
      <w:pPr>
        <w:shd w:val="clear" w:color="auto" w:fill="FFFFFF"/>
        <w:spacing w:line="322" w:lineRule="exact"/>
        <w:ind w:right="19" w:firstLine="709"/>
        <w:jc w:val="both"/>
        <w:rPr>
          <w:sz w:val="28"/>
          <w:szCs w:val="28"/>
        </w:rPr>
      </w:pPr>
      <w:r w:rsidRPr="006F0E38">
        <w:rPr>
          <w:sz w:val="28"/>
          <w:szCs w:val="28"/>
        </w:rPr>
        <w:t>1. Утвердить прилагаемый план противодействи</w:t>
      </w:r>
      <w:r w:rsidR="00EE0579">
        <w:rPr>
          <w:sz w:val="28"/>
          <w:szCs w:val="28"/>
        </w:rPr>
        <w:t>я</w:t>
      </w:r>
      <w:r w:rsidRPr="006F0E38">
        <w:rPr>
          <w:sz w:val="28"/>
          <w:szCs w:val="28"/>
        </w:rPr>
        <w:t xml:space="preserve"> коррупции </w:t>
      </w:r>
      <w:r w:rsidR="00EE0579">
        <w:rPr>
          <w:sz w:val="28"/>
          <w:szCs w:val="28"/>
        </w:rPr>
        <w:t xml:space="preserve">                   в департаменте  внутренней  политики </w:t>
      </w:r>
      <w:r w:rsidRPr="006F0E38">
        <w:rPr>
          <w:sz w:val="28"/>
          <w:szCs w:val="28"/>
        </w:rPr>
        <w:t xml:space="preserve"> Брянской области</w:t>
      </w:r>
      <w:r w:rsidR="00EE0579">
        <w:rPr>
          <w:sz w:val="28"/>
          <w:szCs w:val="28"/>
        </w:rPr>
        <w:t xml:space="preserve"> на 201</w:t>
      </w:r>
      <w:r w:rsidR="0012779B">
        <w:rPr>
          <w:sz w:val="28"/>
          <w:szCs w:val="28"/>
        </w:rPr>
        <w:t>8-2020</w:t>
      </w:r>
      <w:r w:rsidR="00EE0579">
        <w:rPr>
          <w:sz w:val="28"/>
          <w:szCs w:val="28"/>
        </w:rPr>
        <w:t xml:space="preserve"> год</w:t>
      </w:r>
      <w:r w:rsidR="0012779B">
        <w:rPr>
          <w:sz w:val="28"/>
          <w:szCs w:val="28"/>
        </w:rPr>
        <w:t>ы</w:t>
      </w:r>
      <w:r w:rsidRPr="006F0E38">
        <w:rPr>
          <w:sz w:val="28"/>
          <w:szCs w:val="28"/>
        </w:rPr>
        <w:t xml:space="preserve">. </w:t>
      </w:r>
    </w:p>
    <w:p w:rsidR="0012779B" w:rsidRDefault="0012779B" w:rsidP="006F0E38">
      <w:pPr>
        <w:shd w:val="clear" w:color="auto" w:fill="FFFFFF"/>
        <w:spacing w:line="322" w:lineRule="exact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Приказ департ</w:t>
      </w:r>
      <w:r w:rsidR="00FE52EB">
        <w:rPr>
          <w:sz w:val="28"/>
          <w:szCs w:val="28"/>
        </w:rPr>
        <w:t>а</w:t>
      </w:r>
      <w:r>
        <w:rPr>
          <w:sz w:val="28"/>
          <w:szCs w:val="28"/>
        </w:rPr>
        <w:t>мента вн</w:t>
      </w:r>
      <w:r w:rsidR="00FE52EB">
        <w:rPr>
          <w:sz w:val="28"/>
          <w:szCs w:val="28"/>
        </w:rPr>
        <w:t>утренней политики Брянской обла</w:t>
      </w:r>
      <w:r>
        <w:rPr>
          <w:sz w:val="28"/>
          <w:szCs w:val="28"/>
        </w:rPr>
        <w:t>сти</w:t>
      </w:r>
      <w:r w:rsidR="00FE52EB">
        <w:rPr>
          <w:sz w:val="28"/>
          <w:szCs w:val="28"/>
        </w:rPr>
        <w:t xml:space="preserve">                       от 27.04.2018 №139-ка считать утратившим силу.</w:t>
      </w:r>
    </w:p>
    <w:p w:rsidR="006F0E38" w:rsidRDefault="0012779B" w:rsidP="006F0E38">
      <w:pPr>
        <w:shd w:val="clear" w:color="auto" w:fill="FFFFFF"/>
        <w:spacing w:line="322" w:lineRule="exact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19DF" w:rsidRPr="006F0E38">
        <w:rPr>
          <w:sz w:val="28"/>
          <w:szCs w:val="28"/>
        </w:rPr>
        <w:t xml:space="preserve">.  </w:t>
      </w:r>
      <w:proofErr w:type="gramStart"/>
      <w:r w:rsidR="00AB19DF" w:rsidRPr="006F0E38">
        <w:rPr>
          <w:sz w:val="28"/>
          <w:szCs w:val="28"/>
        </w:rPr>
        <w:t>Контроль за</w:t>
      </w:r>
      <w:proofErr w:type="gramEnd"/>
      <w:r w:rsidR="00AB19DF" w:rsidRPr="006F0E38">
        <w:rPr>
          <w:sz w:val="28"/>
          <w:szCs w:val="28"/>
        </w:rPr>
        <w:t xml:space="preserve"> исполнением приказа оставляю за собой. </w:t>
      </w:r>
    </w:p>
    <w:p w:rsidR="00EE0579" w:rsidRDefault="00EE0579" w:rsidP="006F0E38">
      <w:pPr>
        <w:shd w:val="clear" w:color="auto" w:fill="FFFFFF"/>
        <w:spacing w:line="322" w:lineRule="exact"/>
        <w:ind w:right="19" w:firstLine="709"/>
        <w:jc w:val="both"/>
        <w:rPr>
          <w:sz w:val="28"/>
          <w:szCs w:val="28"/>
        </w:rPr>
      </w:pPr>
    </w:p>
    <w:p w:rsidR="00EE0579" w:rsidRDefault="00EE0579" w:rsidP="006F0E38">
      <w:pPr>
        <w:shd w:val="clear" w:color="auto" w:fill="FFFFFF"/>
        <w:spacing w:line="322" w:lineRule="exact"/>
        <w:ind w:right="19" w:firstLine="709"/>
        <w:jc w:val="both"/>
        <w:rPr>
          <w:sz w:val="28"/>
          <w:szCs w:val="28"/>
        </w:rPr>
      </w:pPr>
    </w:p>
    <w:p w:rsidR="00EE0579" w:rsidRDefault="00EE0579" w:rsidP="006F0E38">
      <w:pPr>
        <w:shd w:val="clear" w:color="auto" w:fill="FFFFFF"/>
        <w:spacing w:line="322" w:lineRule="exact"/>
        <w:ind w:right="19" w:firstLine="709"/>
        <w:jc w:val="both"/>
        <w:rPr>
          <w:sz w:val="28"/>
          <w:szCs w:val="28"/>
        </w:rPr>
      </w:pPr>
    </w:p>
    <w:p w:rsidR="006F0E38" w:rsidRDefault="00EE0579" w:rsidP="00EE0579">
      <w:pPr>
        <w:shd w:val="clear" w:color="auto" w:fill="FFFFFF"/>
        <w:spacing w:line="322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                                     И.А. Кириченко</w:t>
      </w:r>
    </w:p>
    <w:p w:rsidR="006F0E38" w:rsidRDefault="006F0E38" w:rsidP="006F0E38">
      <w:pPr>
        <w:shd w:val="clear" w:color="auto" w:fill="FFFFFF"/>
        <w:spacing w:line="322" w:lineRule="exact"/>
        <w:ind w:right="19" w:firstLine="709"/>
        <w:jc w:val="both"/>
        <w:rPr>
          <w:sz w:val="28"/>
          <w:szCs w:val="28"/>
        </w:rPr>
      </w:pPr>
    </w:p>
    <w:p w:rsidR="006F0E38" w:rsidRDefault="006F0E38" w:rsidP="006F0E38">
      <w:pPr>
        <w:shd w:val="clear" w:color="auto" w:fill="FFFFFF"/>
        <w:spacing w:line="322" w:lineRule="exact"/>
        <w:ind w:right="19" w:firstLine="709"/>
        <w:jc w:val="both"/>
        <w:rPr>
          <w:sz w:val="28"/>
          <w:szCs w:val="28"/>
        </w:rPr>
      </w:pPr>
    </w:p>
    <w:p w:rsidR="006F0E38" w:rsidRDefault="006F0E38" w:rsidP="006F0E38">
      <w:pPr>
        <w:shd w:val="clear" w:color="auto" w:fill="FFFFFF"/>
        <w:spacing w:line="322" w:lineRule="exact"/>
        <w:ind w:right="19" w:firstLine="709"/>
        <w:jc w:val="both"/>
        <w:rPr>
          <w:sz w:val="28"/>
          <w:szCs w:val="28"/>
        </w:rPr>
      </w:pPr>
    </w:p>
    <w:p w:rsidR="006F0E38" w:rsidRDefault="006F0E38" w:rsidP="006F0E38">
      <w:pPr>
        <w:shd w:val="clear" w:color="auto" w:fill="FFFFFF"/>
        <w:spacing w:line="322" w:lineRule="exact"/>
        <w:ind w:right="19" w:firstLine="709"/>
        <w:jc w:val="both"/>
        <w:rPr>
          <w:sz w:val="28"/>
          <w:szCs w:val="28"/>
        </w:rPr>
      </w:pPr>
    </w:p>
    <w:p w:rsidR="006F0E38" w:rsidRDefault="006F0E38" w:rsidP="006F0E38">
      <w:pPr>
        <w:shd w:val="clear" w:color="auto" w:fill="FFFFFF"/>
        <w:spacing w:line="322" w:lineRule="exact"/>
        <w:ind w:right="19" w:firstLine="709"/>
        <w:jc w:val="both"/>
        <w:rPr>
          <w:sz w:val="28"/>
          <w:szCs w:val="28"/>
        </w:rPr>
      </w:pPr>
    </w:p>
    <w:p w:rsidR="006F0E38" w:rsidRDefault="006F0E38" w:rsidP="006F0E38">
      <w:pPr>
        <w:shd w:val="clear" w:color="auto" w:fill="FFFFFF"/>
        <w:spacing w:line="322" w:lineRule="exact"/>
        <w:ind w:right="19" w:firstLine="709"/>
        <w:jc w:val="both"/>
        <w:rPr>
          <w:rFonts w:eastAsia="Times New Roman"/>
          <w:sz w:val="28"/>
          <w:szCs w:val="28"/>
        </w:rPr>
      </w:pPr>
    </w:p>
    <w:p w:rsidR="00EE0579" w:rsidRDefault="00EE0579" w:rsidP="006F0E38">
      <w:pPr>
        <w:shd w:val="clear" w:color="auto" w:fill="FFFFFF"/>
        <w:spacing w:line="322" w:lineRule="exact"/>
        <w:ind w:right="19" w:firstLine="709"/>
        <w:jc w:val="both"/>
        <w:rPr>
          <w:rFonts w:eastAsia="Times New Roman"/>
          <w:sz w:val="28"/>
          <w:szCs w:val="28"/>
        </w:rPr>
      </w:pPr>
    </w:p>
    <w:p w:rsidR="006F67B2" w:rsidRDefault="00FB2388" w:rsidP="00A46B5E">
      <w:pPr>
        <w:shd w:val="clear" w:color="auto" w:fill="FFFFFF"/>
        <w:spacing w:line="322" w:lineRule="exact"/>
        <w:ind w:left="5387" w:right="19"/>
      </w:pPr>
      <w:proofErr w:type="gramStart"/>
      <w:r>
        <w:rPr>
          <w:rFonts w:eastAsia="Times New Roman"/>
          <w:sz w:val="30"/>
          <w:szCs w:val="30"/>
        </w:rPr>
        <w:lastRenderedPageBreak/>
        <w:t>Утвержден</w:t>
      </w:r>
      <w:proofErr w:type="gramEnd"/>
      <w:r>
        <w:rPr>
          <w:rFonts w:eastAsia="Times New Roman"/>
          <w:sz w:val="30"/>
          <w:szCs w:val="30"/>
        </w:rPr>
        <w:t xml:space="preserve"> </w:t>
      </w:r>
      <w:r w:rsidR="00020374">
        <w:rPr>
          <w:rFonts w:eastAsia="Times New Roman"/>
          <w:sz w:val="30"/>
          <w:szCs w:val="30"/>
        </w:rPr>
        <w:t xml:space="preserve">приказом </w:t>
      </w:r>
      <w:r w:rsidR="00A613BA">
        <w:rPr>
          <w:rFonts w:eastAsia="Times New Roman"/>
          <w:sz w:val="30"/>
          <w:szCs w:val="30"/>
        </w:rPr>
        <w:t>департамента внутренней политики</w:t>
      </w:r>
      <w:r w:rsidR="00020374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Брянской области</w:t>
      </w:r>
    </w:p>
    <w:p w:rsidR="006F67B2" w:rsidRDefault="00FB2388" w:rsidP="00A46B5E">
      <w:pPr>
        <w:shd w:val="clear" w:color="auto" w:fill="FFFFFF"/>
        <w:spacing w:line="322" w:lineRule="exact"/>
        <w:ind w:left="5387" w:right="19"/>
      </w:pPr>
      <w:r>
        <w:rPr>
          <w:rFonts w:eastAsia="Times New Roman"/>
          <w:sz w:val="30"/>
          <w:szCs w:val="30"/>
        </w:rPr>
        <w:t xml:space="preserve">от </w:t>
      </w:r>
      <w:proofErr w:type="spellStart"/>
      <w:r w:rsidR="00020374">
        <w:rPr>
          <w:rFonts w:eastAsia="Times New Roman"/>
          <w:sz w:val="30"/>
          <w:szCs w:val="30"/>
        </w:rPr>
        <w:t>___</w:t>
      </w:r>
      <w:r w:rsidR="001C7BBF">
        <w:rPr>
          <w:rFonts w:eastAsia="Times New Roman"/>
          <w:sz w:val="30"/>
          <w:szCs w:val="30"/>
        </w:rPr>
        <w:t>__________</w:t>
      </w:r>
      <w:proofErr w:type="gramStart"/>
      <w:r>
        <w:rPr>
          <w:rFonts w:eastAsia="Times New Roman"/>
          <w:sz w:val="30"/>
          <w:szCs w:val="30"/>
        </w:rPr>
        <w:t>г</w:t>
      </w:r>
      <w:proofErr w:type="spellEnd"/>
      <w:proofErr w:type="gramEnd"/>
      <w:r>
        <w:rPr>
          <w:rFonts w:eastAsia="Times New Roman"/>
          <w:sz w:val="30"/>
          <w:szCs w:val="30"/>
        </w:rPr>
        <w:t xml:space="preserve">. </w:t>
      </w:r>
      <w:r w:rsidR="00A56028">
        <w:rPr>
          <w:rFonts w:eastAsia="Times New Roman"/>
          <w:sz w:val="30"/>
          <w:szCs w:val="30"/>
        </w:rPr>
        <w:t>____</w:t>
      </w:r>
      <w:r>
        <w:rPr>
          <w:rFonts w:eastAsia="Times New Roman"/>
          <w:sz w:val="30"/>
          <w:szCs w:val="30"/>
        </w:rPr>
        <w:t xml:space="preserve"> </w:t>
      </w:r>
      <w:r w:rsidR="00020374">
        <w:rPr>
          <w:rFonts w:eastAsia="Times New Roman"/>
          <w:sz w:val="30"/>
          <w:szCs w:val="30"/>
        </w:rPr>
        <w:t xml:space="preserve">  </w:t>
      </w:r>
    </w:p>
    <w:p w:rsidR="00A46B5E" w:rsidRDefault="00A46B5E" w:rsidP="00A46B5E">
      <w:pPr>
        <w:shd w:val="clear" w:color="auto" w:fill="FFFFFF"/>
        <w:jc w:val="center"/>
        <w:rPr>
          <w:rFonts w:eastAsia="Times New Roman"/>
          <w:sz w:val="30"/>
          <w:szCs w:val="30"/>
        </w:rPr>
      </w:pPr>
    </w:p>
    <w:p w:rsidR="00A46B5E" w:rsidRDefault="00FB2388" w:rsidP="00A46B5E">
      <w:pPr>
        <w:shd w:val="clear" w:color="auto" w:fill="FFFFFF"/>
        <w:jc w:val="center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ПЛАН</w:t>
      </w:r>
    </w:p>
    <w:p w:rsidR="00A46B5E" w:rsidRDefault="00FB2388" w:rsidP="00A46B5E">
      <w:pPr>
        <w:shd w:val="clear" w:color="auto" w:fill="FFFFFF"/>
        <w:jc w:val="center"/>
        <w:rPr>
          <w:rFonts w:eastAsia="Times New Roman"/>
          <w:spacing w:val="-13"/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 xml:space="preserve">противодействия коррупции </w:t>
      </w:r>
      <w:r w:rsidR="00A46B5E">
        <w:rPr>
          <w:rFonts w:eastAsia="Times New Roman"/>
          <w:spacing w:val="-13"/>
          <w:sz w:val="30"/>
          <w:szCs w:val="30"/>
        </w:rPr>
        <w:t xml:space="preserve">в </w:t>
      </w:r>
      <w:r w:rsidR="00A613BA">
        <w:rPr>
          <w:rFonts w:eastAsia="Times New Roman"/>
          <w:spacing w:val="-13"/>
          <w:sz w:val="30"/>
          <w:szCs w:val="30"/>
        </w:rPr>
        <w:t>департаменте внутренней политики</w:t>
      </w:r>
      <w:r w:rsidR="00A46B5E">
        <w:rPr>
          <w:rFonts w:eastAsia="Times New Roman"/>
          <w:spacing w:val="-13"/>
          <w:sz w:val="30"/>
          <w:szCs w:val="30"/>
        </w:rPr>
        <w:t xml:space="preserve"> </w:t>
      </w:r>
    </w:p>
    <w:p w:rsidR="006F67B2" w:rsidRDefault="00FB2388" w:rsidP="00A46B5E">
      <w:pPr>
        <w:shd w:val="clear" w:color="auto" w:fill="FFFFFF"/>
        <w:jc w:val="center"/>
      </w:pPr>
      <w:r>
        <w:rPr>
          <w:rFonts w:eastAsia="Times New Roman"/>
          <w:spacing w:val="-13"/>
          <w:sz w:val="30"/>
          <w:szCs w:val="30"/>
        </w:rPr>
        <w:t>Брянской области на 201</w:t>
      </w:r>
      <w:r w:rsidR="0012779B">
        <w:rPr>
          <w:rFonts w:eastAsia="Times New Roman"/>
          <w:spacing w:val="-13"/>
          <w:sz w:val="30"/>
          <w:szCs w:val="30"/>
        </w:rPr>
        <w:t>8-2020</w:t>
      </w:r>
      <w:r>
        <w:rPr>
          <w:rFonts w:eastAsia="Times New Roman"/>
          <w:spacing w:val="-13"/>
          <w:sz w:val="30"/>
          <w:szCs w:val="30"/>
        </w:rPr>
        <w:t xml:space="preserve"> год</w:t>
      </w:r>
      <w:r w:rsidR="0012779B">
        <w:rPr>
          <w:rFonts w:eastAsia="Times New Roman"/>
          <w:spacing w:val="-13"/>
          <w:sz w:val="30"/>
          <w:szCs w:val="30"/>
        </w:rPr>
        <w:t>ы</w:t>
      </w:r>
    </w:p>
    <w:p w:rsidR="006F67B2" w:rsidRDefault="006F67B2">
      <w:pPr>
        <w:spacing w:after="235" w:line="1" w:lineRule="exact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3"/>
        <w:gridCol w:w="48"/>
        <w:gridCol w:w="5905"/>
        <w:gridCol w:w="2742"/>
      </w:tblGrid>
      <w:tr w:rsidR="00A46B5E" w:rsidTr="00A56028">
        <w:trPr>
          <w:trHeight w:hRule="exact" w:val="402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B5E" w:rsidRPr="004D1E0D" w:rsidRDefault="00A46B5E">
            <w:pPr>
              <w:shd w:val="clear" w:color="auto" w:fill="FFFFFF"/>
              <w:spacing w:line="274" w:lineRule="exact"/>
              <w:ind w:left="77" w:right="149" w:firstLine="10"/>
              <w:rPr>
                <w:sz w:val="28"/>
                <w:szCs w:val="28"/>
              </w:rPr>
            </w:pPr>
            <w:r w:rsidRPr="004D1E0D">
              <w:rPr>
                <w:rFonts w:eastAsia="Times New Roman"/>
                <w:sz w:val="28"/>
                <w:szCs w:val="28"/>
              </w:rPr>
              <w:t xml:space="preserve">№ </w:t>
            </w:r>
            <w:proofErr w:type="spellStart"/>
            <w:r w:rsidRPr="004D1E0D">
              <w:rPr>
                <w:rFonts w:eastAsia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B5E" w:rsidRPr="004D1E0D" w:rsidRDefault="00A46B5E">
            <w:pPr>
              <w:shd w:val="clear" w:color="auto" w:fill="FFFFFF"/>
              <w:ind w:left="557"/>
              <w:rPr>
                <w:sz w:val="28"/>
                <w:szCs w:val="28"/>
              </w:rPr>
            </w:pPr>
            <w:r w:rsidRPr="004D1E0D">
              <w:rPr>
                <w:rFonts w:eastAsia="Times New Roman"/>
                <w:spacing w:val="-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B5E" w:rsidRPr="004D1E0D" w:rsidRDefault="00A46B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1E0D">
              <w:rPr>
                <w:rFonts w:eastAsia="Times New Roman"/>
                <w:spacing w:val="-5"/>
                <w:sz w:val="28"/>
                <w:szCs w:val="28"/>
              </w:rPr>
              <w:t>Срок исполнения</w:t>
            </w:r>
          </w:p>
        </w:tc>
      </w:tr>
      <w:tr w:rsidR="00A46B5E" w:rsidTr="00A56028">
        <w:trPr>
          <w:trHeight w:hRule="exact" w:val="485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B5E" w:rsidRPr="004D1E0D" w:rsidRDefault="00A46B5E">
            <w:pPr>
              <w:shd w:val="clear" w:color="auto" w:fill="FFFFFF"/>
              <w:ind w:left="173"/>
              <w:rPr>
                <w:sz w:val="28"/>
                <w:szCs w:val="28"/>
              </w:rPr>
            </w:pPr>
            <w:r w:rsidRPr="004D1E0D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B5E" w:rsidRPr="004D1E0D" w:rsidRDefault="00A46B5E">
            <w:pPr>
              <w:shd w:val="clear" w:color="auto" w:fill="FFFFFF"/>
              <w:ind w:left="1934"/>
              <w:rPr>
                <w:sz w:val="28"/>
                <w:szCs w:val="28"/>
              </w:rPr>
            </w:pPr>
            <w:r w:rsidRPr="004D1E0D">
              <w:rPr>
                <w:sz w:val="28"/>
                <w:szCs w:val="28"/>
              </w:rPr>
              <w:t>2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B5E" w:rsidRPr="004D1E0D" w:rsidRDefault="00A46B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1E0D">
              <w:rPr>
                <w:sz w:val="28"/>
                <w:szCs w:val="28"/>
              </w:rPr>
              <w:t>3</w:t>
            </w:r>
          </w:p>
        </w:tc>
      </w:tr>
      <w:tr w:rsidR="00A46B5E" w:rsidTr="00A56028">
        <w:trPr>
          <w:trHeight w:hRule="exact" w:val="656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28" w:rsidRPr="00A56028" w:rsidRDefault="00A46B5E" w:rsidP="00A46B5E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  <w:r w:rsidRPr="00A46B5E">
              <w:rPr>
                <w:rFonts w:eastAsia="Times New Roman"/>
                <w:spacing w:val="-6"/>
                <w:sz w:val="28"/>
                <w:szCs w:val="28"/>
              </w:rPr>
              <w:t xml:space="preserve">Нормативно-правовое и организационное обеспечение </w:t>
            </w:r>
          </w:p>
          <w:p w:rsidR="00A46B5E" w:rsidRPr="00EE0579" w:rsidRDefault="00A46B5E" w:rsidP="00EE0579">
            <w:pPr>
              <w:shd w:val="clear" w:color="auto" w:fill="FFFFFF"/>
              <w:ind w:left="360"/>
              <w:jc w:val="center"/>
              <w:rPr>
                <w:sz w:val="28"/>
                <w:szCs w:val="28"/>
              </w:rPr>
            </w:pPr>
            <w:proofErr w:type="spellStart"/>
            <w:r w:rsidRPr="00EE0579">
              <w:rPr>
                <w:rFonts w:eastAsia="Times New Roman"/>
                <w:spacing w:val="-6"/>
                <w:sz w:val="28"/>
                <w:szCs w:val="28"/>
              </w:rPr>
              <w:t>антикоррупционной</w:t>
            </w:r>
            <w:proofErr w:type="spellEnd"/>
            <w:r w:rsidRPr="00EE0579">
              <w:rPr>
                <w:rFonts w:eastAsia="Times New Roman"/>
                <w:spacing w:val="-6"/>
                <w:sz w:val="28"/>
                <w:szCs w:val="28"/>
              </w:rPr>
              <w:t xml:space="preserve"> деятельности</w:t>
            </w:r>
          </w:p>
        </w:tc>
      </w:tr>
      <w:tr w:rsidR="007350BE" w:rsidTr="001C007A">
        <w:trPr>
          <w:trHeight w:hRule="exact" w:val="99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0BE" w:rsidRPr="007350BE" w:rsidRDefault="00824684" w:rsidP="007350BE">
            <w:pPr>
              <w:shd w:val="clear" w:color="auto" w:fill="FFFFFF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1.1.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0BE" w:rsidRPr="00FE52EB" w:rsidRDefault="00FE52EB" w:rsidP="004D1E0D">
            <w:pPr>
              <w:shd w:val="clear" w:color="auto" w:fill="FFFFFF"/>
              <w:rPr>
                <w:rFonts w:eastAsia="Times New Roman"/>
                <w:color w:val="000000" w:themeColor="text1"/>
                <w:spacing w:val="-6"/>
                <w:sz w:val="28"/>
                <w:szCs w:val="28"/>
              </w:rPr>
            </w:pPr>
            <w:r w:rsidRPr="00FE52EB">
              <w:rPr>
                <w:color w:val="000000" w:themeColor="text1"/>
                <w:sz w:val="28"/>
                <w:szCs w:val="28"/>
                <w:shd w:val="clear" w:color="auto" w:fill="FFFFFF"/>
              </w:rPr>
              <w:t>Разработка и принятие нормативных правовых актов Брянской области в сфере противодействия коррупции, в том числе своевременное приведение их в соответствие с федеральным законодательством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0BE" w:rsidRPr="007350BE" w:rsidRDefault="007350BE" w:rsidP="00FE52EB">
            <w:pPr>
              <w:shd w:val="clear" w:color="auto" w:fill="FFFFFF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201</w:t>
            </w:r>
            <w:r w:rsidR="00FE52EB">
              <w:rPr>
                <w:rFonts w:eastAsia="Times New Roman"/>
                <w:spacing w:val="-6"/>
                <w:sz w:val="28"/>
                <w:szCs w:val="28"/>
              </w:rPr>
              <w:t>8-2020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 год</w:t>
            </w:r>
            <w:r w:rsidR="00FE52EB">
              <w:rPr>
                <w:rFonts w:eastAsia="Times New Roman"/>
                <w:spacing w:val="-6"/>
                <w:sz w:val="28"/>
                <w:szCs w:val="28"/>
              </w:rPr>
              <w:t>ы</w:t>
            </w:r>
          </w:p>
        </w:tc>
      </w:tr>
      <w:tr w:rsidR="001C007A" w:rsidTr="00C87560">
        <w:trPr>
          <w:trHeight w:hRule="exact" w:val="1976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07A" w:rsidRPr="00A46B5E" w:rsidRDefault="00824684" w:rsidP="007350BE">
            <w:pPr>
              <w:shd w:val="clear" w:color="auto" w:fill="FFFFFF"/>
              <w:rPr>
                <w:bCs/>
                <w:spacing w:val="-11"/>
                <w:w w:val="86"/>
                <w:sz w:val="28"/>
                <w:szCs w:val="28"/>
              </w:rPr>
            </w:pPr>
            <w:r>
              <w:rPr>
                <w:bCs/>
                <w:spacing w:val="-11"/>
                <w:w w:val="86"/>
                <w:sz w:val="28"/>
                <w:szCs w:val="28"/>
              </w:rPr>
              <w:t>1.2.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07A" w:rsidRPr="001C007A" w:rsidRDefault="001C007A" w:rsidP="004D1E0D">
            <w:pPr>
              <w:shd w:val="clear" w:color="auto" w:fill="FFFFFF"/>
              <w:spacing w:line="274" w:lineRule="exact"/>
              <w:ind w:right="82" w:firstLine="2"/>
              <w:jc w:val="both"/>
              <w:rPr>
                <w:rFonts w:eastAsia="Times New Roman"/>
                <w:color w:val="000000" w:themeColor="text1"/>
                <w:spacing w:val="-3"/>
                <w:sz w:val="28"/>
                <w:szCs w:val="28"/>
              </w:rPr>
            </w:pPr>
            <w:r w:rsidRPr="001C007A">
              <w:rPr>
                <w:color w:val="000000" w:themeColor="text1"/>
                <w:sz w:val="28"/>
                <w:szCs w:val="28"/>
                <w:shd w:val="clear" w:color="auto" w:fill="FFFFFF"/>
              </w:rPr>
              <w:t>Подготовка ежегодного доклада о деятельности в области противодействия коррупции в Брянской области в 2018, 2019, 2020 годах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07A" w:rsidRPr="001C007A" w:rsidRDefault="001C007A">
            <w:pPr>
              <w:shd w:val="clear" w:color="auto" w:fill="FFFFFF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C007A">
              <w:rPr>
                <w:color w:val="000000" w:themeColor="text1"/>
                <w:sz w:val="28"/>
                <w:szCs w:val="28"/>
                <w:shd w:val="clear" w:color="auto" w:fill="FFFFFF"/>
              </w:rPr>
              <w:t>I квартал 2018 года за период 2017 года, I квартал 2019 года за период 2018 года, I квартал 2020 года за период 2019 года</w:t>
            </w:r>
          </w:p>
        </w:tc>
      </w:tr>
      <w:tr w:rsidR="00C87560" w:rsidTr="00C87560">
        <w:trPr>
          <w:trHeight w:hRule="exact" w:val="1976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60" w:rsidRPr="00824684" w:rsidRDefault="00824684" w:rsidP="007350BE">
            <w:pPr>
              <w:shd w:val="clear" w:color="auto" w:fill="FFFFFF"/>
              <w:rPr>
                <w:bCs/>
                <w:color w:val="000000" w:themeColor="text1"/>
                <w:spacing w:val="-11"/>
                <w:w w:val="86"/>
                <w:sz w:val="28"/>
                <w:szCs w:val="28"/>
              </w:rPr>
            </w:pPr>
            <w:r w:rsidRPr="00824684">
              <w:rPr>
                <w:bCs/>
                <w:color w:val="000000" w:themeColor="text1"/>
                <w:spacing w:val="-11"/>
                <w:w w:val="86"/>
                <w:sz w:val="28"/>
                <w:szCs w:val="28"/>
              </w:rPr>
              <w:t>1.3.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60" w:rsidRPr="00824684" w:rsidRDefault="00C87560" w:rsidP="00C87560">
            <w:pPr>
              <w:shd w:val="clear" w:color="auto" w:fill="FFFFFF"/>
              <w:spacing w:line="274" w:lineRule="exact"/>
              <w:ind w:right="82" w:firstLine="2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>Разработка и утверждение планов мероприятий департамента внутренней политики Брянской области по противодействию коррупции на 2018, 2019, 2020 годы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60" w:rsidRPr="00824684" w:rsidRDefault="00C87560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>2018 – 2020 годы</w:t>
            </w:r>
          </w:p>
        </w:tc>
      </w:tr>
      <w:tr w:rsidR="00C87560" w:rsidTr="00C87560">
        <w:trPr>
          <w:trHeight w:hRule="exact" w:val="1976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60" w:rsidRPr="00A46B5E" w:rsidRDefault="00824684" w:rsidP="00824684">
            <w:pPr>
              <w:shd w:val="clear" w:color="auto" w:fill="FFFFFF"/>
              <w:rPr>
                <w:bCs/>
                <w:spacing w:val="-11"/>
                <w:w w:val="86"/>
                <w:sz w:val="28"/>
                <w:szCs w:val="28"/>
              </w:rPr>
            </w:pPr>
            <w:r>
              <w:rPr>
                <w:bCs/>
                <w:spacing w:val="-11"/>
                <w:w w:val="86"/>
                <w:sz w:val="28"/>
                <w:szCs w:val="28"/>
              </w:rPr>
              <w:t>1.4.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60" w:rsidRPr="00824684" w:rsidRDefault="00C87560" w:rsidP="00C87560">
            <w:pPr>
              <w:shd w:val="clear" w:color="auto" w:fill="FFFFFF"/>
              <w:spacing w:line="274" w:lineRule="exact"/>
              <w:ind w:right="82" w:firstLine="2"/>
              <w:jc w:val="both"/>
              <w:rPr>
                <w:rFonts w:eastAsia="Times New Roman"/>
                <w:color w:val="000000" w:themeColor="text1"/>
                <w:spacing w:val="-3"/>
                <w:sz w:val="28"/>
                <w:szCs w:val="28"/>
              </w:rPr>
            </w:pPr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>Обеспечение взаимодействия департамента внутренней политики Брянской области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60" w:rsidRPr="00824684" w:rsidRDefault="00C87560" w:rsidP="00867290">
            <w:pPr>
              <w:shd w:val="clear" w:color="auto" w:fill="FFFFFF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>2018 – 2020 годы</w:t>
            </w:r>
          </w:p>
        </w:tc>
      </w:tr>
      <w:tr w:rsidR="001E26E8" w:rsidTr="00C87560">
        <w:trPr>
          <w:trHeight w:hRule="exact" w:val="1976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E8" w:rsidRPr="00A46B5E" w:rsidRDefault="00824684" w:rsidP="007350BE">
            <w:pPr>
              <w:shd w:val="clear" w:color="auto" w:fill="FFFFFF"/>
              <w:rPr>
                <w:bCs/>
                <w:spacing w:val="-11"/>
                <w:w w:val="86"/>
                <w:sz w:val="28"/>
                <w:szCs w:val="28"/>
              </w:rPr>
            </w:pPr>
            <w:r>
              <w:rPr>
                <w:bCs/>
                <w:spacing w:val="-11"/>
                <w:w w:val="86"/>
                <w:sz w:val="28"/>
                <w:szCs w:val="28"/>
              </w:rPr>
              <w:t>1.5.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E8" w:rsidRPr="00824684" w:rsidRDefault="001E26E8" w:rsidP="001E26E8">
            <w:pPr>
              <w:shd w:val="clear" w:color="auto" w:fill="FFFFFF"/>
              <w:spacing w:line="274" w:lineRule="exact"/>
              <w:ind w:right="82" w:firstLine="2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>Анализ реализации мер по противодействию коррупции в департаменте внутренней политики Брянской области, подготовка и направление соответствующих сведений в аппарат полномочного представителя Президента Российской Федерации в Центральном федеральном округе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E8" w:rsidRPr="00824684" w:rsidRDefault="001E26E8" w:rsidP="00867290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>ежеквартально в течение 2018 – 2020 годов</w:t>
            </w:r>
          </w:p>
        </w:tc>
      </w:tr>
      <w:tr w:rsidR="00757C88" w:rsidTr="00C87560">
        <w:trPr>
          <w:trHeight w:hRule="exact" w:val="1976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88" w:rsidRPr="00A46B5E" w:rsidRDefault="00824684" w:rsidP="007350BE">
            <w:pPr>
              <w:shd w:val="clear" w:color="auto" w:fill="FFFFFF"/>
              <w:rPr>
                <w:bCs/>
                <w:spacing w:val="-11"/>
                <w:w w:val="86"/>
                <w:sz w:val="28"/>
                <w:szCs w:val="28"/>
              </w:rPr>
            </w:pPr>
            <w:r>
              <w:rPr>
                <w:bCs/>
                <w:spacing w:val="-11"/>
                <w:w w:val="86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88" w:rsidRPr="00824684" w:rsidRDefault="00757C88" w:rsidP="001E26E8">
            <w:pPr>
              <w:shd w:val="clear" w:color="auto" w:fill="FFFFFF"/>
              <w:spacing w:line="274" w:lineRule="exact"/>
              <w:ind w:right="82" w:firstLine="2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Обеспечение соответствия раздела «Противодействие коррупции» на официальных сайтах исполнительных органов государственной власти Брянской области требованиям </w:t>
            </w:r>
            <w:proofErr w:type="spellStart"/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>антикоррупционного</w:t>
            </w:r>
            <w:proofErr w:type="spellEnd"/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законодательства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88" w:rsidRPr="00824684" w:rsidRDefault="00757C88" w:rsidP="00867290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>2018 – 2020 годы</w:t>
            </w:r>
          </w:p>
        </w:tc>
      </w:tr>
      <w:tr w:rsidR="008D0D39" w:rsidTr="00C87560">
        <w:trPr>
          <w:trHeight w:hRule="exact" w:val="1976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D39" w:rsidRPr="00A46B5E" w:rsidRDefault="00824684" w:rsidP="007350BE">
            <w:pPr>
              <w:shd w:val="clear" w:color="auto" w:fill="FFFFFF"/>
              <w:rPr>
                <w:bCs/>
                <w:spacing w:val="-11"/>
                <w:w w:val="86"/>
                <w:sz w:val="28"/>
                <w:szCs w:val="28"/>
              </w:rPr>
            </w:pPr>
            <w:r>
              <w:rPr>
                <w:bCs/>
                <w:spacing w:val="-11"/>
                <w:w w:val="86"/>
                <w:sz w:val="28"/>
                <w:szCs w:val="28"/>
              </w:rPr>
              <w:t>1.7.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D39" w:rsidRPr="00824684" w:rsidRDefault="008D0D39" w:rsidP="001E26E8">
            <w:pPr>
              <w:shd w:val="clear" w:color="auto" w:fill="FFFFFF"/>
              <w:spacing w:line="274" w:lineRule="exact"/>
              <w:ind w:right="82" w:firstLine="2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Организация повышения квалификации государственных гражданских служащих Брянской области в рамках </w:t>
            </w:r>
            <w:proofErr w:type="gramStart"/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>обучения</w:t>
            </w:r>
            <w:proofErr w:type="gramEnd"/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по дополнительным профессиональным образовательным программам по вопросам противодействия коррупции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D39" w:rsidRPr="00824684" w:rsidRDefault="008D0D39" w:rsidP="00867290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>2018 – 2020 годы</w:t>
            </w:r>
          </w:p>
        </w:tc>
      </w:tr>
      <w:tr w:rsidR="008D0D39" w:rsidTr="00C87560">
        <w:trPr>
          <w:trHeight w:hRule="exact" w:val="1976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D39" w:rsidRPr="00A46B5E" w:rsidRDefault="00824684" w:rsidP="007350BE">
            <w:pPr>
              <w:shd w:val="clear" w:color="auto" w:fill="FFFFFF"/>
              <w:rPr>
                <w:bCs/>
                <w:spacing w:val="-11"/>
                <w:w w:val="86"/>
                <w:sz w:val="28"/>
                <w:szCs w:val="28"/>
              </w:rPr>
            </w:pPr>
            <w:r>
              <w:rPr>
                <w:bCs/>
                <w:spacing w:val="-11"/>
                <w:w w:val="86"/>
                <w:sz w:val="28"/>
                <w:szCs w:val="28"/>
              </w:rPr>
              <w:t>1.8.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D39" w:rsidRPr="00824684" w:rsidRDefault="008D0D39" w:rsidP="001E26E8">
            <w:pPr>
              <w:shd w:val="clear" w:color="auto" w:fill="FFFFFF"/>
              <w:spacing w:line="274" w:lineRule="exact"/>
              <w:ind w:right="82" w:firstLine="2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>Обеспечить ежегодное повышение квалификации государственных гражданских служащих Брянской области, в должностные обязанности которых входит участие в противодействии коррупции. Информацию о результатах исполнения настоящего пункта представлять ежегодно в администрацию Губернатора Брянской области и Правительства Брянской области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D39" w:rsidRPr="00824684" w:rsidRDefault="008D0D39" w:rsidP="00867290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>1 февраля 2019 года за период 2018 года, 1 февраля 2020 года за период 2019 года, итоговый доклад до 1 октября 2020 года</w:t>
            </w:r>
          </w:p>
        </w:tc>
      </w:tr>
      <w:tr w:rsidR="00F62AA3" w:rsidTr="00F62AA3">
        <w:trPr>
          <w:trHeight w:hRule="exact" w:val="300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AA3" w:rsidRPr="00A46B5E" w:rsidRDefault="00824684" w:rsidP="007350BE">
            <w:pPr>
              <w:shd w:val="clear" w:color="auto" w:fill="FFFFFF"/>
              <w:rPr>
                <w:bCs/>
                <w:spacing w:val="-11"/>
                <w:w w:val="86"/>
                <w:sz w:val="28"/>
                <w:szCs w:val="28"/>
              </w:rPr>
            </w:pPr>
            <w:r>
              <w:rPr>
                <w:bCs/>
                <w:spacing w:val="-11"/>
                <w:w w:val="86"/>
                <w:sz w:val="28"/>
                <w:szCs w:val="28"/>
              </w:rPr>
              <w:t>1.9.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AA3" w:rsidRPr="00824684" w:rsidRDefault="00F62AA3" w:rsidP="001E26E8">
            <w:pPr>
              <w:shd w:val="clear" w:color="auto" w:fill="FFFFFF"/>
              <w:spacing w:line="274" w:lineRule="exact"/>
              <w:ind w:right="82" w:firstLine="2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>Обеспечить обучение государственных гражданских служащих Брянской области, впервые поступивших на государственную службу Брянской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Информацию о результатах исполнения настоящего пункта представлять в администрацию Губернатора Брянской области и Правительства Брянской области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AA3" w:rsidRPr="00824684" w:rsidRDefault="00F62AA3" w:rsidP="00867290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>1 февраля 2020 года за период 2018 –2019 годов, итоговый доклад до 1 октября 2020 года</w:t>
            </w:r>
          </w:p>
        </w:tc>
      </w:tr>
      <w:tr w:rsidR="00F62AA3" w:rsidTr="00F62AA3">
        <w:trPr>
          <w:trHeight w:hRule="exact" w:val="300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AA3" w:rsidRPr="00A46B5E" w:rsidRDefault="00824684" w:rsidP="007350BE">
            <w:pPr>
              <w:shd w:val="clear" w:color="auto" w:fill="FFFFFF"/>
              <w:rPr>
                <w:bCs/>
                <w:spacing w:val="-11"/>
                <w:w w:val="86"/>
                <w:sz w:val="28"/>
                <w:szCs w:val="28"/>
              </w:rPr>
            </w:pPr>
            <w:r>
              <w:rPr>
                <w:bCs/>
                <w:spacing w:val="-11"/>
                <w:w w:val="86"/>
                <w:sz w:val="28"/>
                <w:szCs w:val="28"/>
              </w:rPr>
              <w:t>1.10.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AA3" w:rsidRPr="00824684" w:rsidRDefault="00F62AA3" w:rsidP="00F62AA3">
            <w:pPr>
              <w:shd w:val="clear" w:color="auto" w:fill="FFFFFF"/>
              <w:spacing w:line="274" w:lineRule="exact"/>
              <w:ind w:right="82" w:firstLine="2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>Осуществление разъяснительной работы по доведению до лиц, претендующих на замещение государственных должностей Брянской области и должностей государственной гражданской службы Брянской области в департаменте внутренней политики Брянской области, а также лиц, замещающих указанные должности, положений нормативных правовых актов в сфере противодействия коррупции, формированию отрицательного отношения к коррупции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AA3" w:rsidRPr="00824684" w:rsidRDefault="00F62AA3" w:rsidP="00867290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>2018 – 2020 годы</w:t>
            </w:r>
          </w:p>
        </w:tc>
      </w:tr>
      <w:tr w:rsidR="002B3660" w:rsidTr="002B3660">
        <w:trPr>
          <w:trHeight w:hRule="exact" w:val="383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60" w:rsidRPr="00A46B5E" w:rsidRDefault="00824684" w:rsidP="007350BE">
            <w:pPr>
              <w:shd w:val="clear" w:color="auto" w:fill="FFFFFF"/>
              <w:rPr>
                <w:bCs/>
                <w:spacing w:val="-11"/>
                <w:w w:val="86"/>
                <w:sz w:val="28"/>
                <w:szCs w:val="28"/>
              </w:rPr>
            </w:pPr>
            <w:r>
              <w:rPr>
                <w:bCs/>
                <w:spacing w:val="-11"/>
                <w:w w:val="86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60" w:rsidRPr="00824684" w:rsidRDefault="002B3660" w:rsidP="00F62AA3">
            <w:pPr>
              <w:shd w:val="clear" w:color="auto" w:fill="FFFFFF"/>
              <w:spacing w:line="274" w:lineRule="exact"/>
              <w:ind w:right="82" w:firstLine="2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>Принять дополнительные меры по повышению эффективности кадровой работы в части, касающейся ведения личных дел лиц, замещающих государственные должности Брянской области и должности государственной гражданской службы Брянской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Информацию о результатах исполнения настоящего пункта ежегодно представлять в администрацию Губернатора Брянской области и Правительства Брянской области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60" w:rsidRPr="00824684" w:rsidRDefault="002B3660" w:rsidP="00867290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>1 декабря 2018 года за период 2018 года, итоговый доклад до 1 декабря 2019 года</w:t>
            </w:r>
          </w:p>
        </w:tc>
      </w:tr>
      <w:tr w:rsidR="00C87560" w:rsidTr="00A56028">
        <w:trPr>
          <w:trHeight w:hRule="exact" w:val="299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60" w:rsidRPr="00A46B5E" w:rsidRDefault="00C8756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A46B5E">
              <w:rPr>
                <w:spacing w:val="-6"/>
                <w:sz w:val="28"/>
                <w:szCs w:val="28"/>
              </w:rPr>
              <w:t xml:space="preserve">2. </w:t>
            </w:r>
            <w:r w:rsidRPr="00A46B5E">
              <w:rPr>
                <w:rFonts w:eastAsia="Times New Roman"/>
                <w:spacing w:val="-6"/>
                <w:sz w:val="28"/>
                <w:szCs w:val="28"/>
              </w:rPr>
              <w:t>Выявление коррупционных рисков и их устранение</w:t>
            </w:r>
          </w:p>
        </w:tc>
      </w:tr>
      <w:tr w:rsidR="00C87560" w:rsidTr="002B3660">
        <w:trPr>
          <w:trHeight w:hRule="exact" w:val="111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60" w:rsidRPr="00824684" w:rsidRDefault="00C87560">
            <w:pPr>
              <w:shd w:val="clear" w:color="auto" w:fill="FFFFFF"/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 w:rsidRPr="00824684">
              <w:rPr>
                <w:color w:val="000000" w:themeColor="text1"/>
                <w:spacing w:val="-6"/>
                <w:sz w:val="28"/>
                <w:szCs w:val="28"/>
              </w:rPr>
              <w:t>2.1.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60" w:rsidRPr="00824684" w:rsidRDefault="00C87560" w:rsidP="004D1E0D">
            <w:pPr>
              <w:shd w:val="clear" w:color="auto" w:fill="FFFFFF"/>
              <w:ind w:right="53"/>
              <w:jc w:val="both"/>
              <w:rPr>
                <w:color w:val="000000" w:themeColor="text1"/>
                <w:spacing w:val="-6"/>
                <w:sz w:val="28"/>
                <w:szCs w:val="28"/>
              </w:rPr>
            </w:pPr>
            <w:r w:rsidRPr="00824684">
              <w:rPr>
                <w:color w:val="000000" w:themeColor="text1"/>
                <w:spacing w:val="-6"/>
                <w:sz w:val="28"/>
                <w:szCs w:val="28"/>
              </w:rPr>
              <w:t>Проведение антикоррупционной экспертизы проектов нормативных правовых актов</w:t>
            </w:r>
            <w:r w:rsidR="002B3660" w:rsidRPr="00824684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2B3660"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>(проектов нормативных правовых актов)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60" w:rsidRPr="00824684" w:rsidRDefault="002B3660">
            <w:pPr>
              <w:shd w:val="clear" w:color="auto" w:fill="FFFFFF"/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>2018 – 2020 годы</w:t>
            </w:r>
          </w:p>
        </w:tc>
      </w:tr>
      <w:tr w:rsidR="00C87560" w:rsidTr="00F379E7">
        <w:trPr>
          <w:trHeight w:hRule="exact" w:val="201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60" w:rsidRPr="00824684" w:rsidRDefault="00C87560">
            <w:pPr>
              <w:shd w:val="clear" w:color="auto" w:fill="FFFFFF"/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 w:rsidRPr="00824684">
              <w:rPr>
                <w:color w:val="000000" w:themeColor="text1"/>
                <w:spacing w:val="-6"/>
                <w:sz w:val="28"/>
                <w:szCs w:val="28"/>
              </w:rPr>
              <w:t>2.2.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60" w:rsidRPr="00824684" w:rsidRDefault="00C87560" w:rsidP="004D1E0D">
            <w:pPr>
              <w:shd w:val="clear" w:color="auto" w:fill="FFFFFF"/>
              <w:ind w:right="53"/>
              <w:jc w:val="both"/>
              <w:rPr>
                <w:color w:val="000000" w:themeColor="text1"/>
                <w:spacing w:val="-6"/>
                <w:sz w:val="28"/>
                <w:szCs w:val="28"/>
              </w:rPr>
            </w:pPr>
            <w:r w:rsidRPr="00824684">
              <w:rPr>
                <w:rFonts w:eastAsia="Times New Roman"/>
                <w:color w:val="000000" w:themeColor="text1"/>
                <w:spacing w:val="-11"/>
                <w:sz w:val="28"/>
                <w:szCs w:val="28"/>
              </w:rPr>
              <w:t xml:space="preserve">Обеспечение размещения проектов нормативных правовых актов Брянской </w:t>
            </w:r>
            <w:r w:rsidRPr="00824684">
              <w:rPr>
                <w:rFonts w:eastAsia="Times New Roman"/>
                <w:color w:val="000000" w:themeColor="text1"/>
                <w:spacing w:val="-13"/>
                <w:sz w:val="28"/>
                <w:szCs w:val="28"/>
              </w:rPr>
              <w:t>области в информационно-телекоммуни</w:t>
            </w:r>
            <w:r w:rsidRPr="00824684">
              <w:rPr>
                <w:rFonts w:eastAsia="Times New Roman"/>
                <w:color w:val="000000" w:themeColor="text1"/>
                <w:spacing w:val="-13"/>
                <w:sz w:val="28"/>
                <w:szCs w:val="28"/>
              </w:rPr>
              <w:softHyphen/>
            </w:r>
            <w:r w:rsidRPr="00824684">
              <w:rPr>
                <w:rFonts w:eastAsia="Times New Roman"/>
                <w:color w:val="000000" w:themeColor="text1"/>
                <w:spacing w:val="-11"/>
                <w:sz w:val="28"/>
                <w:szCs w:val="28"/>
              </w:rPr>
              <w:t xml:space="preserve">кационной сети «Интернет» в целях обеспечения возможности проведения независимой </w:t>
            </w:r>
            <w:proofErr w:type="spellStart"/>
            <w:r w:rsidRPr="00824684">
              <w:rPr>
                <w:rFonts w:eastAsia="Times New Roman"/>
                <w:color w:val="000000" w:themeColor="text1"/>
                <w:spacing w:val="-11"/>
                <w:sz w:val="28"/>
                <w:szCs w:val="28"/>
              </w:rPr>
              <w:t>антикоррупционной</w:t>
            </w:r>
            <w:proofErr w:type="spellEnd"/>
            <w:r w:rsidRPr="00824684">
              <w:rPr>
                <w:rFonts w:eastAsia="Times New Roman"/>
                <w:color w:val="000000" w:themeColor="text1"/>
                <w:spacing w:val="-11"/>
                <w:sz w:val="28"/>
                <w:szCs w:val="28"/>
              </w:rPr>
              <w:t xml:space="preserve"> экспертизы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60" w:rsidRPr="00824684" w:rsidRDefault="00BB7F91">
            <w:pPr>
              <w:shd w:val="clear" w:color="auto" w:fill="FFFFFF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>2018 – 2020 годы</w:t>
            </w:r>
          </w:p>
        </w:tc>
      </w:tr>
      <w:tr w:rsidR="00BB7F91" w:rsidTr="00BB7F91">
        <w:trPr>
          <w:trHeight w:hRule="exact" w:val="307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91" w:rsidRPr="00824684" w:rsidRDefault="00824684">
            <w:pPr>
              <w:shd w:val="clear" w:color="auto" w:fill="FFFFFF"/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>2.3.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91" w:rsidRPr="00824684" w:rsidRDefault="00BB7F91" w:rsidP="004D1E0D">
            <w:pPr>
              <w:shd w:val="clear" w:color="auto" w:fill="FFFFFF"/>
              <w:ind w:right="53"/>
              <w:jc w:val="both"/>
              <w:rPr>
                <w:rFonts w:eastAsia="Times New Roman"/>
                <w:color w:val="000000" w:themeColor="text1"/>
                <w:spacing w:val="-11"/>
                <w:sz w:val="28"/>
                <w:szCs w:val="28"/>
              </w:rPr>
            </w:pPr>
            <w:proofErr w:type="gramStart"/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>Систематическое проведение оценки коррупционных рисков, возникающих при реализации функций исполнительных органов государственной власти Брянской области, и внесение уточнений в перечни должностей государственной гражданской службы, при назначении на которые граждане и при замещении которых государственные гражданские служащие Брянской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</w:t>
            </w:r>
            <w:proofErr w:type="gramEnd"/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>обязательствах</w:t>
            </w:r>
            <w:proofErr w:type="gramEnd"/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имущественного характера своих супруги (супруга) и несовершеннолетних детей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91" w:rsidRPr="00824684" w:rsidRDefault="00BB7F91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>2018 – 2020 годы</w:t>
            </w:r>
          </w:p>
        </w:tc>
      </w:tr>
      <w:tr w:rsidR="00BB7F91" w:rsidTr="00BB7F91">
        <w:trPr>
          <w:trHeight w:hRule="exact" w:val="156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91" w:rsidRPr="00824684" w:rsidRDefault="00824684">
            <w:pPr>
              <w:shd w:val="clear" w:color="auto" w:fill="FFFFFF"/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>2.4.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91" w:rsidRPr="00824684" w:rsidRDefault="00BB7F91" w:rsidP="00BB7F91">
            <w:pPr>
              <w:shd w:val="clear" w:color="auto" w:fill="FFFFFF"/>
              <w:ind w:right="53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>Реализация предусмотренных законодательством Российской Федерации и Брянской области мер, направленных на предупреждение коррупции в организациях, созданных для выполнения задач, поставленных перед департаментом</w:t>
            </w:r>
            <w:r w:rsidR="000F6F62"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внутренней политики</w:t>
            </w:r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Брянской области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91" w:rsidRPr="00824684" w:rsidRDefault="00BB7F91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24684">
              <w:rPr>
                <w:color w:val="000000" w:themeColor="text1"/>
                <w:sz w:val="28"/>
                <w:szCs w:val="28"/>
                <w:shd w:val="clear" w:color="auto" w:fill="FFFFFF"/>
              </w:rPr>
              <w:t>2018 – 2020 годы</w:t>
            </w:r>
          </w:p>
        </w:tc>
      </w:tr>
      <w:tr w:rsidR="00C87560" w:rsidTr="001C7BBF">
        <w:trPr>
          <w:trHeight w:hRule="exact" w:val="1069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60" w:rsidRPr="001C7BBF" w:rsidRDefault="00C8756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1C7BBF">
              <w:rPr>
                <w:sz w:val="28"/>
                <w:szCs w:val="28"/>
              </w:rPr>
              <w:t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C87560" w:rsidTr="00497821">
        <w:trPr>
          <w:trHeight w:hRule="exact" w:val="383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60" w:rsidRDefault="00C87560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60" w:rsidRPr="008A06CB" w:rsidRDefault="00497821" w:rsidP="00497821">
            <w:pPr>
              <w:shd w:val="clear" w:color="auto" w:fill="FFFFFF"/>
              <w:ind w:right="53"/>
              <w:jc w:val="both"/>
              <w:rPr>
                <w:rFonts w:eastAsia="Times New Roman"/>
                <w:color w:val="000000" w:themeColor="text1"/>
                <w:spacing w:val="-11"/>
                <w:sz w:val="28"/>
                <w:szCs w:val="28"/>
              </w:rPr>
            </w:pPr>
            <w:proofErr w:type="gramStart"/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>Обеспечение соблюдения лицами, замещающими государственные должности Брянской области и должности государственной гражданской службы Брянской области в департаменте внутренней политики Брянской области,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 декабря 2008 года № 273-ФЗ «О противодействии коррупции», в том числе касающихся уведомлений представителя нанимателя: а) о получении подарков;</w:t>
            </w:r>
            <w:proofErr w:type="gramEnd"/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б) об обращениях в целях склонения к совершению коррупционных правонарушений; в)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60" w:rsidRPr="00103D96" w:rsidRDefault="00497821">
            <w:pPr>
              <w:shd w:val="clear" w:color="auto" w:fill="FFFFFF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03D96">
              <w:rPr>
                <w:color w:val="000000" w:themeColor="text1"/>
                <w:sz w:val="28"/>
                <w:szCs w:val="28"/>
                <w:shd w:val="clear" w:color="auto" w:fill="FFFFFF"/>
              </w:rPr>
              <w:t>2018 – 2020 годы</w:t>
            </w:r>
          </w:p>
        </w:tc>
      </w:tr>
      <w:tr w:rsidR="00C87560" w:rsidTr="00497821">
        <w:trPr>
          <w:trHeight w:hRule="exact" w:val="283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60" w:rsidRDefault="008A06CB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3.2.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60" w:rsidRPr="008A06CB" w:rsidRDefault="00497821" w:rsidP="00B92EDC">
            <w:pPr>
              <w:shd w:val="clear" w:color="auto" w:fill="FFFFFF"/>
              <w:rPr>
                <w:rFonts w:eastAsia="Times New Roman"/>
                <w:color w:val="000000" w:themeColor="text1"/>
                <w:spacing w:val="-11"/>
                <w:sz w:val="28"/>
                <w:szCs w:val="28"/>
              </w:rPr>
            </w:pPr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Принять дополнительные меры по повышению эффективности </w:t>
            </w:r>
            <w:proofErr w:type="gramStart"/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соблюдением лицами, замещающими государственные должности Брянской области, должности государственной гражданской службы Брянской области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Информацию о результатах исполнения настоящего пункта ежегодно представлять в администрацию Губернатора Брянской области и Правительства Брянской области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60" w:rsidRPr="00103D96" w:rsidRDefault="00497821">
            <w:pPr>
              <w:shd w:val="clear" w:color="auto" w:fill="FFFFFF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03D96">
              <w:rPr>
                <w:color w:val="000000" w:themeColor="text1"/>
                <w:sz w:val="28"/>
                <w:szCs w:val="28"/>
                <w:shd w:val="clear" w:color="auto" w:fill="FFFFFF"/>
              </w:rPr>
              <w:t>1 декабря 2018 года за период 2018 года, итоговый доклад до 1 декабря 2019 года</w:t>
            </w:r>
          </w:p>
        </w:tc>
      </w:tr>
      <w:tr w:rsidR="005422F2" w:rsidTr="005422F2">
        <w:trPr>
          <w:trHeight w:hRule="exact" w:val="985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F2" w:rsidRDefault="008A06CB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3.3.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F2" w:rsidRPr="008A06CB" w:rsidRDefault="005422F2" w:rsidP="00B92EDC">
            <w:pPr>
              <w:shd w:val="clear" w:color="auto" w:fill="FFFFFF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>Анализ исполнения лицами, замещающими государственные должности Брянской области, государственными гражданскими служащими Брянской области запрета на участие в управлении некоммерческими организациями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F2" w:rsidRPr="00103D96" w:rsidRDefault="005422F2" w:rsidP="005422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3D96">
              <w:rPr>
                <w:color w:val="000000" w:themeColor="text1"/>
                <w:sz w:val="28"/>
                <w:szCs w:val="28"/>
                <w:shd w:val="clear" w:color="auto" w:fill="FFFFFF"/>
              </w:rPr>
              <w:t>2018 – 2020 годы</w:t>
            </w:r>
          </w:p>
        </w:tc>
      </w:tr>
      <w:tr w:rsidR="005422F2" w:rsidTr="005422F2">
        <w:trPr>
          <w:trHeight w:hRule="exact" w:val="985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F2" w:rsidRDefault="008A06CB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3.4.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F2" w:rsidRPr="008A06CB" w:rsidRDefault="005422F2" w:rsidP="00B92EDC">
            <w:pPr>
              <w:shd w:val="clear" w:color="auto" w:fill="FFFFFF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>Проведение анализа соблюдения гражданами, замещавшими должности государственной гражданской службы Брянской области, ограничений при заключении ими после увольнения с государственной гражданской службы Брянской области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F2" w:rsidRPr="00103D96" w:rsidRDefault="005422F2" w:rsidP="005422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3D96">
              <w:rPr>
                <w:color w:val="000000" w:themeColor="text1"/>
                <w:sz w:val="28"/>
                <w:szCs w:val="28"/>
                <w:shd w:val="clear" w:color="auto" w:fill="FFFFFF"/>
              </w:rPr>
              <w:t>2018 – 2020 годы</w:t>
            </w:r>
          </w:p>
        </w:tc>
      </w:tr>
      <w:tr w:rsidR="00C26840" w:rsidTr="00C26840">
        <w:trPr>
          <w:trHeight w:hRule="exact" w:val="141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840" w:rsidRDefault="008A06CB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3.5.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840" w:rsidRPr="008A06CB" w:rsidRDefault="00C26840" w:rsidP="00B92EDC">
            <w:pPr>
              <w:shd w:val="clear" w:color="auto" w:fill="FFFFFF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Направление в прокуратуру Брянской области списков лиц, уволенных с гражданской службы в исполнительных органах государственной власти Брянской области, в целях </w:t>
            </w:r>
            <w:proofErr w:type="gramStart"/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обеспечением исполнения требований статьи 12 Федерального закона от 25 декабря 2008 года № 273-ФЗ «О противодействии коррупции»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840" w:rsidRPr="00103D96" w:rsidRDefault="00C26840" w:rsidP="005422F2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03D96">
              <w:rPr>
                <w:color w:val="000000" w:themeColor="text1"/>
                <w:sz w:val="28"/>
                <w:szCs w:val="28"/>
                <w:shd w:val="clear" w:color="auto" w:fill="FFFFFF"/>
              </w:rPr>
              <w:t>ежеквартально в течение 2018 –2020 годов</w:t>
            </w:r>
          </w:p>
        </w:tc>
      </w:tr>
      <w:tr w:rsidR="007E12C4" w:rsidTr="007E12C4">
        <w:trPr>
          <w:trHeight w:hRule="exact" w:val="468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C4" w:rsidRDefault="008A06CB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3.6.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C4" w:rsidRPr="008A06CB" w:rsidRDefault="007E12C4" w:rsidP="007E12C4">
            <w:pPr>
              <w:shd w:val="clear" w:color="auto" w:fill="FFFFFF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>Проведение анализа и проверок (в рамках полномочий):</w:t>
            </w:r>
          </w:p>
          <w:p w:rsidR="007E12C4" w:rsidRPr="008A06CB" w:rsidRDefault="007E12C4" w:rsidP="007E12C4">
            <w:pPr>
              <w:shd w:val="clear" w:color="auto" w:fill="FFFFFF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>а)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государственных должностей Брянской области, должностей государственной гражданской службы Брянской области;</w:t>
            </w:r>
          </w:p>
          <w:p w:rsidR="007E12C4" w:rsidRPr="008A06CB" w:rsidRDefault="007E12C4" w:rsidP="007E12C4">
            <w:pPr>
              <w:shd w:val="clear" w:color="auto" w:fill="FFFFFF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>б) 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Брянской области, государственными гражданскими служащими Брянской области;</w:t>
            </w:r>
          </w:p>
          <w:p w:rsidR="007E12C4" w:rsidRPr="008A06CB" w:rsidRDefault="007E12C4" w:rsidP="007E12C4">
            <w:pPr>
              <w:shd w:val="clear" w:color="auto" w:fill="FFFFFF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>в) соблюдения лицами, замещающими государственные должности Брянской области, государственными гражданскими служащими Брянской области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законами, нормативными правовыми актами Российской Федерации и Брянской области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C4" w:rsidRPr="00103D96" w:rsidRDefault="007E12C4" w:rsidP="005422F2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03D96">
              <w:rPr>
                <w:color w:val="000000" w:themeColor="text1"/>
                <w:sz w:val="28"/>
                <w:szCs w:val="28"/>
                <w:shd w:val="clear" w:color="auto" w:fill="FFFFFF"/>
              </w:rPr>
              <w:t>2018 – 2020 годы</w:t>
            </w:r>
          </w:p>
        </w:tc>
      </w:tr>
      <w:tr w:rsidR="007E12C4" w:rsidTr="007E12C4">
        <w:trPr>
          <w:trHeight w:hRule="exact" w:val="212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C4" w:rsidRDefault="008A06CB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C4" w:rsidRPr="008A06CB" w:rsidRDefault="007E12C4" w:rsidP="007E12C4">
            <w:pPr>
              <w:shd w:val="clear" w:color="auto" w:fill="FFFFFF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>Осуществление контроля за расходами лиц, замещающих государственные должности, должности государственной гражданской и муниципальной службы Брянской области, а также за расходами их супруг (супругов) и несовершеннолетних детей в порядке, установленном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C4" w:rsidRPr="00103D96" w:rsidRDefault="007E12C4" w:rsidP="005422F2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03D96">
              <w:rPr>
                <w:color w:val="000000" w:themeColor="text1"/>
                <w:sz w:val="28"/>
                <w:szCs w:val="28"/>
                <w:shd w:val="clear" w:color="auto" w:fill="FFFFFF"/>
              </w:rPr>
              <w:t>2018 – 2020 годы</w:t>
            </w:r>
          </w:p>
        </w:tc>
      </w:tr>
      <w:tr w:rsidR="009B44AA" w:rsidTr="007E12C4">
        <w:trPr>
          <w:trHeight w:hRule="exact" w:val="212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4AA" w:rsidRDefault="008A06CB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3.8.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4AA" w:rsidRPr="008A06CB" w:rsidRDefault="009B44AA" w:rsidP="007E12C4">
            <w:pPr>
              <w:shd w:val="clear" w:color="auto" w:fill="FFFFFF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>Обеспечение применения предусмотренных законодательством мер юридической ответственности в каждом случае несоблюдения ограничений и запретов, требований о предотвращении или урегулировании конфликта интересов, неисполнения обязанностей, установленных в целях противодействия коррупции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4AA" w:rsidRPr="00103D96" w:rsidRDefault="009B44AA" w:rsidP="005422F2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03D96">
              <w:rPr>
                <w:color w:val="000000" w:themeColor="text1"/>
                <w:sz w:val="28"/>
                <w:szCs w:val="28"/>
                <w:shd w:val="clear" w:color="auto" w:fill="FFFFFF"/>
              </w:rPr>
              <w:t>2018 – 2020 годы</w:t>
            </w:r>
          </w:p>
        </w:tc>
      </w:tr>
      <w:tr w:rsidR="009B44AA" w:rsidTr="007E12C4">
        <w:trPr>
          <w:trHeight w:hRule="exact" w:val="212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4AA" w:rsidRDefault="008A06CB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3.9.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4AA" w:rsidRPr="008A06CB" w:rsidRDefault="009B44AA" w:rsidP="007E12C4">
            <w:pPr>
              <w:shd w:val="clear" w:color="auto" w:fill="FFFFFF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>Размещение сведений о доходах, расходах, об имуществе и обязательствах имущественного характера на официальных сайтах государственных органов Брянской области в информационно-телекоммуникационной сети «Интернет»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4AA" w:rsidRPr="00103D96" w:rsidRDefault="009B44AA" w:rsidP="005422F2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03D96">
              <w:rPr>
                <w:color w:val="000000" w:themeColor="text1"/>
                <w:sz w:val="28"/>
                <w:szCs w:val="28"/>
                <w:shd w:val="clear" w:color="auto" w:fill="FFFFFF"/>
              </w:rPr>
              <w:t>2018 – 2020 годы</w:t>
            </w:r>
          </w:p>
        </w:tc>
      </w:tr>
      <w:tr w:rsidR="009B44AA" w:rsidTr="009B44AA">
        <w:trPr>
          <w:trHeight w:hRule="exact" w:val="298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4AA" w:rsidRDefault="008A06CB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3.10.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4AA" w:rsidRPr="008A06CB" w:rsidRDefault="009B44AA" w:rsidP="007E12C4">
            <w:pPr>
              <w:shd w:val="clear" w:color="auto" w:fill="FFFFFF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>Обеспечить с 1 января 2019 года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</w:t>
            </w:r>
            <w:proofErr w:type="gramEnd"/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>расходах</w:t>
            </w:r>
            <w:proofErr w:type="gramEnd"/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>, об имуществе и обязательствах имущественного характера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4AA" w:rsidRPr="00103D96" w:rsidRDefault="009B44AA" w:rsidP="005422F2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03D96">
              <w:rPr>
                <w:color w:val="000000" w:themeColor="text1"/>
                <w:sz w:val="28"/>
                <w:szCs w:val="28"/>
                <w:shd w:val="clear" w:color="auto" w:fill="FFFFFF"/>
              </w:rPr>
              <w:t>1 января 2019 года</w:t>
            </w:r>
          </w:p>
        </w:tc>
      </w:tr>
      <w:tr w:rsidR="00C87560" w:rsidTr="00AB3253">
        <w:trPr>
          <w:trHeight w:hRule="exact" w:val="72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60" w:rsidRPr="008A06CB" w:rsidRDefault="00307B86">
            <w:pPr>
              <w:shd w:val="clear" w:color="auto" w:fill="FFFFFF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>4. Работа по противодействию коррупции в организациях, созданных для выполнения задач, поставленных перед органами государственной власти, органами местного самоуправления (далее – организации)</w:t>
            </w:r>
          </w:p>
        </w:tc>
      </w:tr>
      <w:tr w:rsidR="00307B86" w:rsidTr="00A56028">
        <w:trPr>
          <w:trHeight w:hRule="exact" w:val="113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86" w:rsidRDefault="00307B86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4.1.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86" w:rsidRPr="008A06CB" w:rsidRDefault="00307B86" w:rsidP="004D1E0D">
            <w:pPr>
              <w:shd w:val="clear" w:color="auto" w:fill="FFFFFF"/>
              <w:tabs>
                <w:tab w:val="left" w:pos="526"/>
              </w:tabs>
              <w:spacing w:line="271" w:lineRule="exact"/>
              <w:ind w:left="31" w:right="53"/>
              <w:jc w:val="both"/>
              <w:rPr>
                <w:rFonts w:eastAsia="Times New Roman"/>
                <w:color w:val="000000" w:themeColor="text1"/>
                <w:spacing w:val="-11"/>
                <w:sz w:val="28"/>
                <w:szCs w:val="28"/>
              </w:rPr>
            </w:pPr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>Содействие организациям в реализации в соответствии со статьей 13.3 Федерального закона от 25 декабря 2008 года № 273-ФЗ «О противодействии коррупции» мер по предупреждению коррупции и их реализации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86" w:rsidRPr="00103D96" w:rsidRDefault="00307B86" w:rsidP="00307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3D96">
              <w:rPr>
                <w:color w:val="000000" w:themeColor="text1"/>
                <w:sz w:val="28"/>
                <w:szCs w:val="28"/>
                <w:shd w:val="clear" w:color="auto" w:fill="FFFFFF"/>
              </w:rPr>
              <w:t>2018 – 2020 годы</w:t>
            </w:r>
          </w:p>
        </w:tc>
      </w:tr>
      <w:tr w:rsidR="00307B86" w:rsidTr="00A56028">
        <w:trPr>
          <w:trHeight w:hRule="exact" w:val="198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86" w:rsidRDefault="00307B86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4.2.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86" w:rsidRPr="008A06CB" w:rsidRDefault="00307B86" w:rsidP="004D1E0D">
            <w:pPr>
              <w:shd w:val="clear" w:color="auto" w:fill="FFFFFF"/>
              <w:tabs>
                <w:tab w:val="left" w:pos="526"/>
              </w:tabs>
              <w:spacing w:line="271" w:lineRule="exact"/>
              <w:ind w:left="31" w:right="53"/>
              <w:jc w:val="both"/>
              <w:rPr>
                <w:rFonts w:eastAsia="Times New Roman"/>
                <w:color w:val="000000" w:themeColor="text1"/>
                <w:spacing w:val="-11"/>
                <w:sz w:val="28"/>
                <w:szCs w:val="28"/>
              </w:rPr>
            </w:pPr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>Проведение совещаний (обучающих мероприятий) с руководителями (заместителями руководителей) организаций по вопросам противодействия коррупции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86" w:rsidRPr="00103D96" w:rsidRDefault="00307B86" w:rsidP="00307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3D96">
              <w:rPr>
                <w:color w:val="000000" w:themeColor="text1"/>
                <w:sz w:val="28"/>
                <w:szCs w:val="28"/>
                <w:shd w:val="clear" w:color="auto" w:fill="FFFFFF"/>
              </w:rPr>
              <w:t>2018 – 2020 годы</w:t>
            </w:r>
          </w:p>
        </w:tc>
      </w:tr>
      <w:tr w:rsidR="00307B86" w:rsidTr="00A56028">
        <w:trPr>
          <w:trHeight w:hRule="exact" w:val="198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86" w:rsidRDefault="008A06CB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4.3.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86" w:rsidRPr="008A06CB" w:rsidRDefault="00307B86" w:rsidP="004D1E0D">
            <w:pPr>
              <w:shd w:val="clear" w:color="auto" w:fill="FFFFFF"/>
              <w:tabs>
                <w:tab w:val="left" w:pos="526"/>
              </w:tabs>
              <w:spacing w:line="271" w:lineRule="exact"/>
              <w:ind w:left="31" w:right="53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>Анализ соблюдения руководителями организаций обязанности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86" w:rsidRPr="00103D96" w:rsidRDefault="00307B86" w:rsidP="00307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3D96">
              <w:rPr>
                <w:color w:val="000000" w:themeColor="text1"/>
                <w:sz w:val="28"/>
                <w:szCs w:val="28"/>
                <w:shd w:val="clear" w:color="auto" w:fill="FFFFFF"/>
              </w:rPr>
              <w:t>2018 – 2020 годы</w:t>
            </w:r>
          </w:p>
        </w:tc>
      </w:tr>
      <w:tr w:rsidR="00307B86" w:rsidTr="00A56028">
        <w:trPr>
          <w:trHeight w:hRule="exact" w:val="198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86" w:rsidRDefault="008A06CB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86" w:rsidRPr="008A06CB" w:rsidRDefault="00307B86" w:rsidP="004D1E0D">
            <w:pPr>
              <w:shd w:val="clear" w:color="auto" w:fill="FFFFFF"/>
              <w:tabs>
                <w:tab w:val="left" w:pos="526"/>
              </w:tabs>
              <w:spacing w:line="271" w:lineRule="exact"/>
              <w:ind w:left="31" w:right="53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>Организация размещения сведений о доходах, об имуществе и обязательствах имущественного характера руководителей организаций, их супруг (супругов) и несовершеннолетних детей на официальных сайтах исполнительных органов государственной власти Брянской области в сети «Интернет» в соответствии с действующим законодательством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86" w:rsidRPr="00103D96" w:rsidRDefault="00307B86" w:rsidP="00307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3D96">
              <w:rPr>
                <w:color w:val="000000" w:themeColor="text1"/>
                <w:sz w:val="28"/>
                <w:szCs w:val="28"/>
                <w:shd w:val="clear" w:color="auto" w:fill="FFFFFF"/>
              </w:rPr>
              <w:t>2018 – 2020 годы</w:t>
            </w:r>
          </w:p>
        </w:tc>
      </w:tr>
      <w:tr w:rsidR="00307B86" w:rsidTr="00A56028">
        <w:trPr>
          <w:trHeight w:hRule="exact" w:val="198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86" w:rsidRDefault="008A06CB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4.5.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86" w:rsidRPr="008A06CB" w:rsidRDefault="00307B86" w:rsidP="004D1E0D">
            <w:pPr>
              <w:shd w:val="clear" w:color="auto" w:fill="FFFFFF"/>
              <w:tabs>
                <w:tab w:val="left" w:pos="526"/>
              </w:tabs>
              <w:spacing w:line="271" w:lineRule="exact"/>
              <w:ind w:left="31" w:right="53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организаций, и руководителями организаций в соответствии с законодательством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86" w:rsidRPr="00103D96" w:rsidRDefault="00307B86" w:rsidP="00307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3D96">
              <w:rPr>
                <w:color w:val="000000" w:themeColor="text1"/>
                <w:sz w:val="28"/>
                <w:szCs w:val="28"/>
                <w:shd w:val="clear" w:color="auto" w:fill="FFFFFF"/>
              </w:rPr>
              <w:t>2018 – 2020 годы</w:t>
            </w:r>
          </w:p>
        </w:tc>
      </w:tr>
      <w:tr w:rsidR="00307B86" w:rsidTr="00A56028">
        <w:trPr>
          <w:trHeight w:hRule="exact" w:val="198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86" w:rsidRDefault="008A06CB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4.6.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86" w:rsidRPr="008A06CB" w:rsidRDefault="00307B86" w:rsidP="004D1E0D">
            <w:pPr>
              <w:shd w:val="clear" w:color="auto" w:fill="FFFFFF"/>
              <w:tabs>
                <w:tab w:val="left" w:pos="526"/>
              </w:tabs>
              <w:spacing w:line="271" w:lineRule="exact"/>
              <w:ind w:left="31" w:right="53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Осуществление </w:t>
            </w:r>
            <w:proofErr w:type="gramStart"/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соблюдением руководителями государственных унитарных предприятий ограничений, установленных пунктом 2 статьи 21 и статьей 22 Федерального закона от 14 ноября 2002 года № 161-ФЗ «О государственных и муниципальных унитарных предприятиях»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B86" w:rsidRPr="00103D96" w:rsidRDefault="00307B86">
            <w:pPr>
              <w:shd w:val="clear" w:color="auto" w:fill="FFFFFF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03D96">
              <w:rPr>
                <w:color w:val="000000" w:themeColor="text1"/>
                <w:sz w:val="28"/>
                <w:szCs w:val="28"/>
                <w:shd w:val="clear" w:color="auto" w:fill="FFFFFF"/>
              </w:rPr>
              <w:t>2018 – 2020 годы</w:t>
            </w:r>
          </w:p>
        </w:tc>
      </w:tr>
      <w:tr w:rsidR="00C87560" w:rsidTr="00AB3253">
        <w:trPr>
          <w:trHeight w:hRule="exact" w:val="831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60" w:rsidRPr="00103D96" w:rsidRDefault="00307B86" w:rsidP="00307B86">
            <w:pPr>
              <w:shd w:val="clear" w:color="auto" w:fill="FFFFFF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03D96">
              <w:rPr>
                <w:color w:val="000000" w:themeColor="text1"/>
                <w:sz w:val="28"/>
                <w:szCs w:val="28"/>
                <w:shd w:val="clear" w:color="auto" w:fill="FFFFFF"/>
              </w:rPr>
              <w:t>5. Взаимодействие с институтами гражданского общества и гражданами. Обеспечение доступности информации о противодействии коррупции</w:t>
            </w:r>
            <w:r w:rsidRPr="00103D9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24684" w:rsidTr="005535FB">
        <w:trPr>
          <w:trHeight w:hRule="exact" w:val="182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684" w:rsidRDefault="00824684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5.1.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684" w:rsidRPr="008A06CB" w:rsidRDefault="00824684" w:rsidP="005535FB">
            <w:pPr>
              <w:shd w:val="clear" w:color="auto" w:fill="FFFFFF"/>
              <w:tabs>
                <w:tab w:val="left" w:pos="526"/>
              </w:tabs>
              <w:spacing w:line="271" w:lineRule="exact"/>
              <w:ind w:left="31" w:right="53"/>
              <w:jc w:val="both"/>
              <w:rPr>
                <w:rFonts w:eastAsia="Times New Roman"/>
                <w:color w:val="000000" w:themeColor="text1"/>
                <w:spacing w:val="-11"/>
                <w:sz w:val="28"/>
                <w:szCs w:val="28"/>
              </w:rPr>
            </w:pPr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Обеспечение работы «горячих линий», телефонов доверия, </w:t>
            </w:r>
            <w:proofErr w:type="spellStart"/>
            <w:proofErr w:type="gramStart"/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>интернет-приемных</w:t>
            </w:r>
            <w:proofErr w:type="spellEnd"/>
            <w:proofErr w:type="gramEnd"/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на официальном сайте департамента внутренней политики Брянской области с целью улучшения обратной связи с гражданами и организациями, а также получения информации о фактах коррупции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684" w:rsidRPr="00103D96" w:rsidRDefault="00824684" w:rsidP="008246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3D96">
              <w:rPr>
                <w:color w:val="000000" w:themeColor="text1"/>
                <w:sz w:val="28"/>
                <w:szCs w:val="28"/>
                <w:shd w:val="clear" w:color="auto" w:fill="FFFFFF"/>
              </w:rPr>
              <w:t>2018 – 2020 годы</w:t>
            </w:r>
          </w:p>
        </w:tc>
      </w:tr>
      <w:tr w:rsidR="00824684" w:rsidTr="005535FB">
        <w:trPr>
          <w:trHeight w:hRule="exact" w:val="226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684" w:rsidRDefault="008A06CB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5.2.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684" w:rsidRPr="008A06CB" w:rsidRDefault="00824684" w:rsidP="005535FB">
            <w:pPr>
              <w:shd w:val="clear" w:color="auto" w:fill="FFFFFF"/>
              <w:tabs>
                <w:tab w:val="left" w:pos="526"/>
              </w:tabs>
              <w:spacing w:line="271" w:lineRule="exact"/>
              <w:ind w:left="31" w:right="53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Обеспечение размещения в разделе «Противодействие коррупции» на официальном сайте департамента внутренней политики Брянской области актуальной информации о принимаемых мерах </w:t>
            </w:r>
            <w:proofErr w:type="spellStart"/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>антикоррупционного</w:t>
            </w:r>
            <w:proofErr w:type="spellEnd"/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характера, в том числе информации о проведенных заседаниях комиссий по соблюдению требований к служебному поведению государственных гражданских (муниципальных) служащих и урегулированию конфликта интересов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684" w:rsidRPr="00103D96" w:rsidRDefault="00824684" w:rsidP="008246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3D96">
              <w:rPr>
                <w:color w:val="000000" w:themeColor="text1"/>
                <w:sz w:val="28"/>
                <w:szCs w:val="28"/>
                <w:shd w:val="clear" w:color="auto" w:fill="FFFFFF"/>
              </w:rPr>
              <w:t>2018 – 2020 годы</w:t>
            </w:r>
          </w:p>
        </w:tc>
      </w:tr>
      <w:tr w:rsidR="00824684" w:rsidTr="00A56028">
        <w:trPr>
          <w:trHeight w:hRule="exact" w:val="115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684" w:rsidRDefault="008A06CB" w:rsidP="00116BF8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5.3.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684" w:rsidRPr="008A06CB" w:rsidRDefault="00824684" w:rsidP="004D1E0D">
            <w:pPr>
              <w:shd w:val="clear" w:color="auto" w:fill="FFFFFF"/>
              <w:tabs>
                <w:tab w:val="left" w:pos="526"/>
              </w:tabs>
              <w:spacing w:line="271" w:lineRule="exact"/>
              <w:ind w:left="31" w:right="53"/>
              <w:jc w:val="both"/>
              <w:rPr>
                <w:color w:val="000000" w:themeColor="text1"/>
                <w:sz w:val="28"/>
                <w:szCs w:val="28"/>
              </w:rPr>
            </w:pPr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Взаимодействие со средствами массовой информации в сфере противодействия коррупции, в том числе по повышению уровня правосознания граждан, популяризации </w:t>
            </w:r>
            <w:proofErr w:type="spellStart"/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>антикоррупционных</w:t>
            </w:r>
            <w:proofErr w:type="spellEnd"/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стандартов поведения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684" w:rsidRPr="00103D96" w:rsidRDefault="00824684" w:rsidP="008246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3D96">
              <w:rPr>
                <w:color w:val="000000" w:themeColor="text1"/>
                <w:sz w:val="28"/>
                <w:szCs w:val="28"/>
                <w:shd w:val="clear" w:color="auto" w:fill="FFFFFF"/>
              </w:rPr>
              <w:t>2018 – 2020 годы</w:t>
            </w:r>
          </w:p>
        </w:tc>
      </w:tr>
      <w:tr w:rsidR="00824684" w:rsidTr="00A56028">
        <w:trPr>
          <w:trHeight w:hRule="exact" w:val="195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684" w:rsidRDefault="008A06CB" w:rsidP="00116BF8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5.4.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684" w:rsidRPr="008A06CB" w:rsidRDefault="00824684" w:rsidP="00803FE6">
            <w:pPr>
              <w:shd w:val="clear" w:color="auto" w:fill="FFFFFF"/>
              <w:tabs>
                <w:tab w:val="left" w:pos="526"/>
              </w:tabs>
              <w:spacing w:line="271" w:lineRule="exact"/>
              <w:ind w:left="31" w:right="53"/>
              <w:jc w:val="both"/>
              <w:rPr>
                <w:color w:val="000000" w:themeColor="text1"/>
                <w:sz w:val="28"/>
                <w:szCs w:val="28"/>
              </w:rPr>
            </w:pPr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>Организация и проведение конкурса на лучшее освещение вопросов противодействия коррупции среди журналистов средств массовой информации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684" w:rsidRPr="00103D96" w:rsidRDefault="00824684" w:rsidP="008246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3D96">
              <w:rPr>
                <w:color w:val="000000" w:themeColor="text1"/>
                <w:sz w:val="28"/>
                <w:szCs w:val="28"/>
                <w:shd w:val="clear" w:color="auto" w:fill="FFFFFF"/>
              </w:rPr>
              <w:t>2018 – 2020 годы</w:t>
            </w:r>
          </w:p>
        </w:tc>
      </w:tr>
      <w:tr w:rsidR="00824684" w:rsidTr="004D1E0D">
        <w:trPr>
          <w:trHeight w:hRule="exact" w:val="141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684" w:rsidRDefault="008A06CB" w:rsidP="00116BF8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684" w:rsidRPr="008A06CB" w:rsidRDefault="00824684" w:rsidP="00803FE6">
            <w:pPr>
              <w:shd w:val="clear" w:color="auto" w:fill="FFFFFF"/>
              <w:tabs>
                <w:tab w:val="left" w:pos="526"/>
              </w:tabs>
              <w:spacing w:line="271" w:lineRule="exact"/>
              <w:ind w:left="31" w:right="53"/>
              <w:jc w:val="both"/>
              <w:rPr>
                <w:rFonts w:eastAsia="Times New Roman"/>
                <w:color w:val="000000" w:themeColor="text1"/>
                <w:spacing w:val="-11"/>
                <w:sz w:val="28"/>
                <w:szCs w:val="28"/>
              </w:rPr>
            </w:pPr>
            <w:r w:rsidRPr="008A06CB">
              <w:rPr>
                <w:color w:val="000000" w:themeColor="text1"/>
                <w:sz w:val="28"/>
                <w:szCs w:val="28"/>
                <w:shd w:val="clear" w:color="auto" w:fill="FFFFFF"/>
              </w:rPr>
              <w:t>Взаимодействие с общественными организациями по вопросам противодействия коррупции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684" w:rsidRPr="00103D96" w:rsidRDefault="00824684" w:rsidP="008246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3D96">
              <w:rPr>
                <w:color w:val="000000" w:themeColor="text1"/>
                <w:sz w:val="28"/>
                <w:szCs w:val="28"/>
                <w:shd w:val="clear" w:color="auto" w:fill="FFFFFF"/>
              </w:rPr>
              <w:t>2018 – 2020 годы</w:t>
            </w:r>
          </w:p>
        </w:tc>
      </w:tr>
    </w:tbl>
    <w:p w:rsidR="006F67B2" w:rsidRDefault="006F67B2">
      <w:pPr>
        <w:sectPr w:rsidR="006F67B2" w:rsidSect="00803FE6">
          <w:type w:val="continuous"/>
          <w:pgSz w:w="11909" w:h="16834"/>
          <w:pgMar w:top="1178" w:right="994" w:bottom="360" w:left="1696" w:header="720" w:footer="720" w:gutter="0"/>
          <w:cols w:space="60"/>
          <w:noEndnote/>
        </w:sectPr>
      </w:pPr>
      <w:bookmarkStart w:id="0" w:name="_GoBack"/>
      <w:bookmarkEnd w:id="0"/>
    </w:p>
    <w:p w:rsidR="006F67B2" w:rsidRDefault="006F67B2">
      <w:pPr>
        <w:sectPr w:rsidR="006F67B2">
          <w:pgSz w:w="11909" w:h="16834"/>
          <w:pgMar w:top="949" w:right="512" w:bottom="360" w:left="1552" w:header="720" w:footer="720" w:gutter="0"/>
          <w:cols w:space="60"/>
          <w:noEndnote/>
        </w:sectPr>
      </w:pPr>
    </w:p>
    <w:p w:rsidR="00FB2388" w:rsidRDefault="00FB2388" w:rsidP="00020374">
      <w:pPr>
        <w:shd w:val="clear" w:color="auto" w:fill="FFFFFF"/>
      </w:pPr>
    </w:p>
    <w:sectPr w:rsidR="00FB2388" w:rsidSect="0016550E">
      <w:type w:val="continuous"/>
      <w:pgSz w:w="11909" w:h="16834"/>
      <w:pgMar w:top="1440" w:right="1292" w:bottom="720" w:left="1632" w:header="720" w:footer="720" w:gutter="0"/>
      <w:cols w:num="4" w:sep="1" w:space="720" w:equalWidth="0">
        <w:col w:w="720" w:space="0"/>
        <w:col w:w="4044" w:space="254"/>
        <w:col w:w="2592" w:space="530"/>
        <w:col w:w="104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E67"/>
    <w:multiLevelType w:val="hybridMultilevel"/>
    <w:tmpl w:val="4F98F996"/>
    <w:lvl w:ilvl="0" w:tplc="41A4A0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C7C82"/>
    <w:multiLevelType w:val="hybridMultilevel"/>
    <w:tmpl w:val="A5B0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B2388"/>
    <w:rsid w:val="00020374"/>
    <w:rsid w:val="000F6F62"/>
    <w:rsid w:val="00103D96"/>
    <w:rsid w:val="00116BF8"/>
    <w:rsid w:val="0012779B"/>
    <w:rsid w:val="0016550E"/>
    <w:rsid w:val="001C007A"/>
    <w:rsid w:val="001C7BBF"/>
    <w:rsid w:val="001E26E8"/>
    <w:rsid w:val="0028345C"/>
    <w:rsid w:val="002B3660"/>
    <w:rsid w:val="00307B86"/>
    <w:rsid w:val="00313AD3"/>
    <w:rsid w:val="003D270D"/>
    <w:rsid w:val="0045155B"/>
    <w:rsid w:val="00497821"/>
    <w:rsid w:val="004D1E0D"/>
    <w:rsid w:val="005422F2"/>
    <w:rsid w:val="005506F8"/>
    <w:rsid w:val="005535FB"/>
    <w:rsid w:val="005D79CB"/>
    <w:rsid w:val="006F0E38"/>
    <w:rsid w:val="006F67B2"/>
    <w:rsid w:val="007350BE"/>
    <w:rsid w:val="00757C88"/>
    <w:rsid w:val="007E12C4"/>
    <w:rsid w:val="00803FE6"/>
    <w:rsid w:val="00824684"/>
    <w:rsid w:val="008A06CB"/>
    <w:rsid w:val="008D0D39"/>
    <w:rsid w:val="00915703"/>
    <w:rsid w:val="009523A6"/>
    <w:rsid w:val="009B44AA"/>
    <w:rsid w:val="00A46B5E"/>
    <w:rsid w:val="00A56028"/>
    <w:rsid w:val="00A613BA"/>
    <w:rsid w:val="00AB19DF"/>
    <w:rsid w:val="00AB3253"/>
    <w:rsid w:val="00B25E23"/>
    <w:rsid w:val="00B3281E"/>
    <w:rsid w:val="00B92EDC"/>
    <w:rsid w:val="00BB7F91"/>
    <w:rsid w:val="00C26840"/>
    <w:rsid w:val="00C87560"/>
    <w:rsid w:val="00D82524"/>
    <w:rsid w:val="00EE0579"/>
    <w:rsid w:val="00F379E7"/>
    <w:rsid w:val="00F557BE"/>
    <w:rsid w:val="00F62AA3"/>
    <w:rsid w:val="00FB2388"/>
    <w:rsid w:val="00FE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3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Марусов</dc:creator>
  <cp:keywords/>
  <dc:description/>
  <cp:lastModifiedBy>User</cp:lastModifiedBy>
  <cp:revision>31</cp:revision>
  <cp:lastPrinted>2017-02-02T11:29:00Z</cp:lastPrinted>
  <dcterms:created xsi:type="dcterms:W3CDTF">2017-02-02T08:28:00Z</dcterms:created>
  <dcterms:modified xsi:type="dcterms:W3CDTF">2018-09-11T06:57:00Z</dcterms:modified>
</cp:coreProperties>
</file>