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C0" w:rsidRDefault="00F821C0" w:rsidP="004B4A5F">
      <w:pPr>
        <w:widowControl w:val="0"/>
        <w:autoSpaceDE w:val="0"/>
        <w:autoSpaceDN w:val="0"/>
        <w:adjustRightInd w:val="0"/>
        <w:spacing w:after="0" w:line="240" w:lineRule="auto"/>
        <w:jc w:val="right"/>
        <w:outlineLvl w:val="0"/>
        <w:rPr>
          <w:rFonts w:ascii="Times New Roman" w:hAnsi="Times New Roman"/>
          <w:bCs/>
          <w:sz w:val="28"/>
          <w:szCs w:val="28"/>
          <w:u w:val="single"/>
        </w:rPr>
      </w:pPr>
    </w:p>
    <w:p w:rsidR="004B4A5F" w:rsidRDefault="004B4A5F" w:rsidP="004B4A5F">
      <w:pPr>
        <w:widowControl w:val="0"/>
        <w:autoSpaceDE w:val="0"/>
        <w:autoSpaceDN w:val="0"/>
        <w:adjustRightInd w:val="0"/>
        <w:spacing w:after="0" w:line="240" w:lineRule="auto"/>
        <w:jc w:val="right"/>
        <w:outlineLvl w:val="0"/>
        <w:rPr>
          <w:rFonts w:ascii="Times New Roman" w:hAnsi="Times New Roman"/>
          <w:bCs/>
          <w:sz w:val="28"/>
          <w:szCs w:val="28"/>
          <w:u w:val="single"/>
        </w:rPr>
      </w:pPr>
      <w:r w:rsidRPr="00CF5F66">
        <w:rPr>
          <w:rFonts w:ascii="Times New Roman" w:hAnsi="Times New Roman"/>
          <w:bCs/>
          <w:sz w:val="28"/>
          <w:szCs w:val="28"/>
          <w:u w:val="single"/>
        </w:rPr>
        <w:t>ПРОЕКТ</w:t>
      </w:r>
    </w:p>
    <w:p w:rsidR="004B4A5F" w:rsidRPr="00F27DBF" w:rsidRDefault="004B4A5F" w:rsidP="004B4A5F">
      <w:pPr>
        <w:widowControl w:val="0"/>
        <w:autoSpaceDE w:val="0"/>
        <w:autoSpaceDN w:val="0"/>
        <w:adjustRightInd w:val="0"/>
        <w:spacing w:after="0" w:line="240" w:lineRule="auto"/>
        <w:jc w:val="right"/>
        <w:outlineLvl w:val="0"/>
        <w:rPr>
          <w:rFonts w:ascii="Times New Roman" w:hAnsi="Times New Roman"/>
          <w:bCs/>
          <w:sz w:val="16"/>
          <w:szCs w:val="16"/>
          <w:u w:val="single"/>
        </w:rPr>
      </w:pPr>
    </w:p>
    <w:p w:rsidR="004B4A5F" w:rsidRPr="00AC1BDB" w:rsidRDefault="004B4A5F" w:rsidP="004B4A5F">
      <w:pPr>
        <w:widowControl w:val="0"/>
        <w:autoSpaceDE w:val="0"/>
        <w:autoSpaceDN w:val="0"/>
        <w:adjustRightInd w:val="0"/>
        <w:spacing w:after="0" w:line="240" w:lineRule="auto"/>
        <w:jc w:val="center"/>
        <w:outlineLvl w:val="0"/>
        <w:rPr>
          <w:rFonts w:ascii="Times New Roman" w:hAnsi="Times New Roman"/>
          <w:bCs/>
          <w:sz w:val="28"/>
          <w:szCs w:val="28"/>
        </w:rPr>
      </w:pPr>
      <w:r w:rsidRPr="00AC1BDB">
        <w:rPr>
          <w:rFonts w:ascii="Times New Roman" w:hAnsi="Times New Roman"/>
          <w:bCs/>
          <w:sz w:val="28"/>
          <w:szCs w:val="28"/>
        </w:rPr>
        <w:t>ПРАВИТЕЛЬСТВО БРЯНСКОЙ ОБЛАСТИ</w:t>
      </w:r>
    </w:p>
    <w:p w:rsidR="004B4A5F" w:rsidRPr="00AC1BDB" w:rsidRDefault="004B4A5F" w:rsidP="004B4A5F">
      <w:pPr>
        <w:widowControl w:val="0"/>
        <w:autoSpaceDE w:val="0"/>
        <w:autoSpaceDN w:val="0"/>
        <w:adjustRightInd w:val="0"/>
        <w:spacing w:after="0" w:line="240" w:lineRule="auto"/>
        <w:jc w:val="center"/>
        <w:rPr>
          <w:rFonts w:ascii="Times New Roman" w:hAnsi="Times New Roman"/>
          <w:bCs/>
          <w:sz w:val="28"/>
          <w:szCs w:val="28"/>
        </w:rPr>
      </w:pPr>
    </w:p>
    <w:p w:rsidR="004B4A5F" w:rsidRPr="00AC1BDB" w:rsidRDefault="004B4A5F" w:rsidP="004B4A5F">
      <w:pPr>
        <w:widowControl w:val="0"/>
        <w:autoSpaceDE w:val="0"/>
        <w:autoSpaceDN w:val="0"/>
        <w:adjustRightInd w:val="0"/>
        <w:spacing w:after="0" w:line="240" w:lineRule="auto"/>
        <w:jc w:val="center"/>
        <w:rPr>
          <w:rFonts w:ascii="Times New Roman" w:hAnsi="Times New Roman"/>
          <w:bCs/>
          <w:sz w:val="28"/>
          <w:szCs w:val="28"/>
        </w:rPr>
      </w:pPr>
      <w:r w:rsidRPr="00AC1BDB">
        <w:rPr>
          <w:rFonts w:ascii="Times New Roman" w:hAnsi="Times New Roman"/>
          <w:bCs/>
          <w:sz w:val="28"/>
          <w:szCs w:val="28"/>
        </w:rPr>
        <w:t>ПОСТАНОВЛЕНИЕ</w:t>
      </w:r>
    </w:p>
    <w:p w:rsidR="004B4A5F" w:rsidRDefault="004B4A5F" w:rsidP="004B4A5F">
      <w:pPr>
        <w:widowControl w:val="0"/>
        <w:autoSpaceDE w:val="0"/>
        <w:autoSpaceDN w:val="0"/>
        <w:adjustRightInd w:val="0"/>
        <w:spacing w:after="0" w:line="240" w:lineRule="auto"/>
        <w:jc w:val="center"/>
        <w:rPr>
          <w:rFonts w:ascii="Times New Roman" w:hAnsi="Times New Roman"/>
          <w:bCs/>
          <w:sz w:val="28"/>
          <w:szCs w:val="28"/>
        </w:rPr>
      </w:pPr>
    </w:p>
    <w:p w:rsidR="003A40B1" w:rsidRDefault="003A40B1" w:rsidP="004B4A5F">
      <w:pPr>
        <w:widowControl w:val="0"/>
        <w:autoSpaceDE w:val="0"/>
        <w:autoSpaceDN w:val="0"/>
        <w:adjustRightInd w:val="0"/>
        <w:spacing w:after="0" w:line="240" w:lineRule="auto"/>
        <w:jc w:val="center"/>
        <w:rPr>
          <w:rFonts w:ascii="Times New Roman" w:hAnsi="Times New Roman"/>
          <w:bCs/>
          <w:sz w:val="28"/>
          <w:szCs w:val="28"/>
        </w:rPr>
      </w:pPr>
    </w:p>
    <w:p w:rsidR="003A40B1" w:rsidRPr="00AC1BDB" w:rsidRDefault="003A40B1" w:rsidP="004B4A5F">
      <w:pPr>
        <w:widowControl w:val="0"/>
        <w:autoSpaceDE w:val="0"/>
        <w:autoSpaceDN w:val="0"/>
        <w:adjustRightInd w:val="0"/>
        <w:spacing w:after="0" w:line="240" w:lineRule="auto"/>
        <w:jc w:val="center"/>
        <w:rPr>
          <w:rFonts w:ascii="Times New Roman" w:hAnsi="Times New Roman"/>
          <w:bCs/>
          <w:sz w:val="28"/>
          <w:szCs w:val="28"/>
        </w:rPr>
      </w:pPr>
    </w:p>
    <w:p w:rsidR="004B4A5F" w:rsidRPr="00AC1BDB" w:rsidRDefault="004B4A5F" w:rsidP="004B4A5F">
      <w:pPr>
        <w:widowControl w:val="0"/>
        <w:autoSpaceDE w:val="0"/>
        <w:autoSpaceDN w:val="0"/>
        <w:adjustRightInd w:val="0"/>
        <w:spacing w:after="0" w:line="240" w:lineRule="auto"/>
        <w:rPr>
          <w:rFonts w:ascii="Times New Roman" w:hAnsi="Times New Roman"/>
          <w:bCs/>
          <w:sz w:val="28"/>
          <w:szCs w:val="28"/>
        </w:rPr>
      </w:pPr>
      <w:r w:rsidRPr="00AC1BDB">
        <w:rPr>
          <w:rFonts w:ascii="Times New Roman" w:hAnsi="Times New Roman"/>
          <w:bCs/>
          <w:sz w:val="28"/>
          <w:szCs w:val="28"/>
        </w:rPr>
        <w:t xml:space="preserve">от </w:t>
      </w:r>
      <w:r w:rsidR="002250A0">
        <w:rPr>
          <w:rFonts w:ascii="Times New Roman" w:hAnsi="Times New Roman"/>
          <w:bCs/>
          <w:sz w:val="28"/>
          <w:szCs w:val="28"/>
        </w:rPr>
        <w:t>____________</w:t>
      </w:r>
      <w:r w:rsidRPr="00AC1BDB">
        <w:rPr>
          <w:rFonts w:ascii="Times New Roman" w:hAnsi="Times New Roman"/>
          <w:bCs/>
          <w:sz w:val="28"/>
          <w:szCs w:val="28"/>
        </w:rPr>
        <w:t xml:space="preserve"> 201</w:t>
      </w:r>
      <w:r>
        <w:rPr>
          <w:rFonts w:ascii="Times New Roman" w:hAnsi="Times New Roman"/>
          <w:bCs/>
          <w:sz w:val="28"/>
          <w:szCs w:val="28"/>
        </w:rPr>
        <w:t>7</w:t>
      </w:r>
      <w:r w:rsidRPr="00AC1BDB">
        <w:rPr>
          <w:rFonts w:ascii="Times New Roman" w:hAnsi="Times New Roman"/>
          <w:bCs/>
          <w:sz w:val="28"/>
          <w:szCs w:val="28"/>
        </w:rPr>
        <w:t xml:space="preserve"> года </w:t>
      </w:r>
      <w:r>
        <w:rPr>
          <w:rFonts w:ascii="Times New Roman" w:hAnsi="Times New Roman"/>
          <w:bCs/>
          <w:sz w:val="28"/>
          <w:szCs w:val="28"/>
        </w:rPr>
        <w:t>№</w:t>
      </w:r>
      <w:r w:rsidR="002250A0">
        <w:rPr>
          <w:rFonts w:ascii="Times New Roman" w:hAnsi="Times New Roman"/>
          <w:bCs/>
          <w:sz w:val="28"/>
          <w:szCs w:val="28"/>
        </w:rPr>
        <w:t>_____</w:t>
      </w:r>
    </w:p>
    <w:p w:rsidR="00B3342F" w:rsidRDefault="00B3342F" w:rsidP="00B3342F">
      <w:pPr>
        <w:autoSpaceDE w:val="0"/>
        <w:autoSpaceDN w:val="0"/>
        <w:adjustRightInd w:val="0"/>
        <w:spacing w:after="0" w:line="240" w:lineRule="auto"/>
        <w:jc w:val="center"/>
        <w:rPr>
          <w:rFonts w:ascii="Times New Roman" w:hAnsi="Times New Roman" w:cs="Times New Roman"/>
          <w:bCs/>
          <w:sz w:val="28"/>
          <w:szCs w:val="28"/>
        </w:rPr>
      </w:pPr>
    </w:p>
    <w:p w:rsidR="003A40B1" w:rsidRPr="004B4A5F" w:rsidRDefault="003A40B1" w:rsidP="00B3342F">
      <w:pPr>
        <w:autoSpaceDE w:val="0"/>
        <w:autoSpaceDN w:val="0"/>
        <w:adjustRightInd w:val="0"/>
        <w:spacing w:after="0" w:line="240" w:lineRule="auto"/>
        <w:jc w:val="center"/>
        <w:rPr>
          <w:rFonts w:ascii="Times New Roman" w:hAnsi="Times New Roman" w:cs="Times New Roman"/>
          <w:bCs/>
          <w:sz w:val="28"/>
          <w:szCs w:val="28"/>
        </w:rPr>
      </w:pPr>
    </w:p>
    <w:p w:rsidR="00B3342F" w:rsidRPr="004B4A5F" w:rsidRDefault="00B3342F" w:rsidP="002250A0">
      <w:pPr>
        <w:tabs>
          <w:tab w:val="left" w:pos="4962"/>
        </w:tabs>
        <w:autoSpaceDE w:val="0"/>
        <w:autoSpaceDN w:val="0"/>
        <w:adjustRightInd w:val="0"/>
        <w:spacing w:after="0" w:line="240" w:lineRule="auto"/>
        <w:ind w:right="4959"/>
        <w:jc w:val="both"/>
        <w:rPr>
          <w:rFonts w:ascii="Times New Roman" w:hAnsi="Times New Roman" w:cs="Times New Roman"/>
          <w:bCs/>
          <w:sz w:val="28"/>
          <w:szCs w:val="28"/>
        </w:rPr>
      </w:pPr>
      <w:r w:rsidRPr="004B4A5F">
        <w:rPr>
          <w:rFonts w:ascii="Times New Roman" w:hAnsi="Times New Roman" w:cs="Times New Roman"/>
          <w:bCs/>
          <w:sz w:val="28"/>
          <w:szCs w:val="28"/>
        </w:rPr>
        <w:t xml:space="preserve">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Брянской области на 2018 год </w:t>
      </w:r>
    </w:p>
    <w:p w:rsidR="002B75BE" w:rsidRDefault="002B75BE" w:rsidP="00B3342F">
      <w:pPr>
        <w:autoSpaceDE w:val="0"/>
        <w:autoSpaceDN w:val="0"/>
        <w:adjustRightInd w:val="0"/>
        <w:spacing w:after="0" w:line="240" w:lineRule="auto"/>
        <w:ind w:firstLine="540"/>
        <w:jc w:val="both"/>
        <w:rPr>
          <w:rFonts w:ascii="Times New Roman" w:hAnsi="Times New Roman" w:cs="Times New Roman"/>
          <w:sz w:val="28"/>
          <w:szCs w:val="28"/>
        </w:rPr>
      </w:pPr>
    </w:p>
    <w:p w:rsidR="002B75BE" w:rsidRPr="00B3342F" w:rsidRDefault="002B75BE" w:rsidP="00B3342F">
      <w:pPr>
        <w:autoSpaceDE w:val="0"/>
        <w:autoSpaceDN w:val="0"/>
        <w:adjustRightInd w:val="0"/>
        <w:spacing w:after="0" w:line="240" w:lineRule="auto"/>
        <w:ind w:firstLine="540"/>
        <w:jc w:val="both"/>
        <w:rPr>
          <w:rFonts w:ascii="Times New Roman" w:hAnsi="Times New Roman" w:cs="Times New Roman"/>
          <w:sz w:val="28"/>
          <w:szCs w:val="28"/>
        </w:rPr>
      </w:pPr>
    </w:p>
    <w:p w:rsidR="00750468" w:rsidRPr="00B3342F" w:rsidRDefault="00B3342F" w:rsidP="001043C7">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B3342F">
        <w:rPr>
          <w:rFonts w:ascii="Times New Roman" w:hAnsi="Times New Roman" w:cs="Times New Roman"/>
          <w:color w:val="000000" w:themeColor="text1"/>
          <w:sz w:val="28"/>
          <w:szCs w:val="28"/>
        </w:rPr>
        <w:t>В целях реализации пункта 2 статьи 136 Бюджетного кодекса Российской Федерации Правительство Брянской области постановляет:</w:t>
      </w:r>
    </w:p>
    <w:p w:rsidR="00B3342F" w:rsidRPr="00B3342F" w:rsidRDefault="00B3342F" w:rsidP="00750468">
      <w:pPr>
        <w:autoSpaceDE w:val="0"/>
        <w:autoSpaceDN w:val="0"/>
        <w:adjustRightInd w:val="0"/>
        <w:spacing w:before="40" w:after="40" w:line="240" w:lineRule="auto"/>
        <w:ind w:firstLine="539"/>
        <w:jc w:val="both"/>
        <w:rPr>
          <w:rFonts w:ascii="Times New Roman" w:hAnsi="Times New Roman" w:cs="Times New Roman"/>
          <w:color w:val="000000" w:themeColor="text1"/>
          <w:sz w:val="28"/>
          <w:szCs w:val="28"/>
        </w:rPr>
      </w:pPr>
      <w:r w:rsidRPr="00B3342F">
        <w:rPr>
          <w:rFonts w:ascii="Times New Roman" w:hAnsi="Times New Roman" w:cs="Times New Roman"/>
          <w:color w:val="000000" w:themeColor="text1"/>
          <w:sz w:val="28"/>
          <w:szCs w:val="28"/>
        </w:rPr>
        <w:t xml:space="preserve">1. Утвердить на 2018 год </w:t>
      </w:r>
      <w:proofErr w:type="gramStart"/>
      <w:r w:rsidRPr="00B3342F">
        <w:rPr>
          <w:rFonts w:ascii="Times New Roman" w:hAnsi="Times New Roman" w:cs="Times New Roman"/>
          <w:color w:val="000000" w:themeColor="text1"/>
          <w:sz w:val="28"/>
          <w:szCs w:val="28"/>
        </w:rPr>
        <w:t>прилагаемые</w:t>
      </w:r>
      <w:proofErr w:type="gramEnd"/>
      <w:r w:rsidRPr="00B3342F">
        <w:rPr>
          <w:rFonts w:ascii="Times New Roman" w:hAnsi="Times New Roman" w:cs="Times New Roman"/>
          <w:color w:val="000000" w:themeColor="text1"/>
          <w:sz w:val="28"/>
          <w:szCs w:val="28"/>
        </w:rPr>
        <w:t>:</w:t>
      </w:r>
    </w:p>
    <w:p w:rsidR="00B3342F" w:rsidRPr="00B3342F" w:rsidRDefault="00B3342F" w:rsidP="00B648FD">
      <w:pPr>
        <w:autoSpaceDE w:val="0"/>
        <w:autoSpaceDN w:val="0"/>
        <w:adjustRightInd w:val="0"/>
        <w:spacing w:before="40" w:after="0" w:line="240" w:lineRule="auto"/>
        <w:ind w:firstLine="539"/>
        <w:jc w:val="both"/>
        <w:rPr>
          <w:rFonts w:ascii="Times New Roman" w:hAnsi="Times New Roman" w:cs="Times New Roman"/>
          <w:color w:val="000000" w:themeColor="text1"/>
          <w:sz w:val="28"/>
          <w:szCs w:val="28"/>
        </w:rPr>
      </w:pPr>
      <w:r w:rsidRPr="00B3342F">
        <w:rPr>
          <w:rFonts w:ascii="Times New Roman" w:hAnsi="Times New Roman" w:cs="Times New Roman"/>
          <w:color w:val="000000" w:themeColor="text1"/>
          <w:sz w:val="28"/>
          <w:szCs w:val="28"/>
        </w:rPr>
        <w:t>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для муниципальных районов и городских округов Брянской области;</w:t>
      </w:r>
    </w:p>
    <w:p w:rsidR="00B648FD" w:rsidRDefault="00B3342F" w:rsidP="00B648FD">
      <w:pPr>
        <w:autoSpaceDE w:val="0"/>
        <w:autoSpaceDN w:val="0"/>
        <w:adjustRightInd w:val="0"/>
        <w:spacing w:before="40" w:after="0" w:line="240" w:lineRule="auto"/>
        <w:ind w:firstLine="539"/>
        <w:jc w:val="both"/>
        <w:rPr>
          <w:rFonts w:ascii="Times New Roman" w:hAnsi="Times New Roman" w:cs="Times New Roman"/>
          <w:color w:val="000000" w:themeColor="text1"/>
          <w:sz w:val="28"/>
          <w:szCs w:val="28"/>
        </w:rPr>
      </w:pPr>
      <w:r w:rsidRPr="00B3342F">
        <w:rPr>
          <w:rFonts w:ascii="Times New Roman" w:hAnsi="Times New Roman" w:cs="Times New Roman"/>
          <w:color w:val="000000" w:themeColor="text1"/>
          <w:sz w:val="28"/>
          <w:szCs w:val="28"/>
        </w:rPr>
        <w:t>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для городских (за исключением городских округов) и сель</w:t>
      </w:r>
      <w:r w:rsidR="00B648FD">
        <w:rPr>
          <w:rFonts w:ascii="Times New Roman" w:hAnsi="Times New Roman" w:cs="Times New Roman"/>
          <w:color w:val="000000" w:themeColor="text1"/>
          <w:sz w:val="28"/>
          <w:szCs w:val="28"/>
        </w:rPr>
        <w:t>ских поселений Брянской области.</w:t>
      </w:r>
    </w:p>
    <w:p w:rsidR="00B3342F" w:rsidRDefault="00B648FD" w:rsidP="00B648FD">
      <w:pPr>
        <w:autoSpaceDE w:val="0"/>
        <w:autoSpaceDN w:val="0"/>
        <w:adjustRightInd w:val="0"/>
        <w:spacing w:before="40" w:after="0" w:line="240" w:lineRule="auto"/>
        <w:ind w:firstLine="53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индивидуальные корректирующие коэффициенты</w:t>
      </w:r>
      <w:r w:rsidR="00B3342F" w:rsidRPr="009938E4">
        <w:rPr>
          <w:rFonts w:ascii="Times New Roman" w:hAnsi="Times New Roman" w:cs="Times New Roman"/>
          <w:color w:val="000000" w:themeColor="text1"/>
          <w:sz w:val="28"/>
          <w:szCs w:val="28"/>
        </w:rPr>
        <w:t xml:space="preserve"> </w:t>
      </w:r>
      <w:r w:rsidR="00255B83" w:rsidRPr="009938E4">
        <w:rPr>
          <w:rFonts w:ascii="Times New Roman" w:hAnsi="Times New Roman" w:cs="Times New Roman"/>
          <w:color w:val="000000" w:themeColor="text1"/>
          <w:sz w:val="28"/>
          <w:szCs w:val="28"/>
        </w:rPr>
        <w:t>расходов</w:t>
      </w:r>
      <w:r>
        <w:rPr>
          <w:rFonts w:ascii="Times New Roman" w:hAnsi="Times New Roman" w:cs="Times New Roman"/>
          <w:color w:val="000000" w:themeColor="text1"/>
          <w:sz w:val="28"/>
          <w:szCs w:val="28"/>
        </w:rPr>
        <w:t xml:space="preserve"> </w:t>
      </w:r>
      <w:r w:rsidR="00B3342F" w:rsidRPr="009938E4">
        <w:rPr>
          <w:rFonts w:ascii="Times New Roman" w:hAnsi="Times New Roman" w:cs="Times New Roman"/>
          <w:color w:val="000000" w:themeColor="text1"/>
          <w:sz w:val="28"/>
          <w:szCs w:val="28"/>
        </w:rPr>
        <w:t xml:space="preserve">на оплату труда </w:t>
      </w:r>
      <w:r w:rsidRPr="0088579F">
        <w:rPr>
          <w:rFonts w:ascii="Times New Roman" w:hAnsi="Times New Roman" w:cs="Times New Roman"/>
          <w:sz w:val="28"/>
          <w:szCs w:val="28"/>
        </w:rPr>
        <w:t>депутатов, выборных должностных лиц местного самоуправления,</w:t>
      </w:r>
      <w:r w:rsidR="003A40B1">
        <w:rPr>
          <w:rFonts w:ascii="Times New Roman" w:hAnsi="Times New Roman" w:cs="Times New Roman"/>
          <w:sz w:val="28"/>
          <w:szCs w:val="28"/>
        </w:rPr>
        <w:t xml:space="preserve"> осуществляющих свои полномочия на постоянной основе,</w:t>
      </w:r>
      <w:r w:rsidRPr="0088579F">
        <w:rPr>
          <w:rFonts w:ascii="Times New Roman" w:hAnsi="Times New Roman" w:cs="Times New Roman"/>
          <w:sz w:val="28"/>
          <w:szCs w:val="28"/>
        </w:rPr>
        <w:t xml:space="preserve"> муниципальных служащих</w:t>
      </w:r>
      <w:r w:rsidR="004B32FF">
        <w:rPr>
          <w:rFonts w:ascii="Times New Roman" w:hAnsi="Times New Roman" w:cs="Times New Roman"/>
          <w:sz w:val="28"/>
          <w:szCs w:val="28"/>
        </w:rPr>
        <w:t xml:space="preserve">, </w:t>
      </w:r>
      <w:r w:rsidR="004B32FF" w:rsidRPr="005225EB">
        <w:rPr>
          <w:rFonts w:ascii="Times New Roman" w:hAnsi="Times New Roman" w:cs="Times New Roman"/>
          <w:sz w:val="28"/>
          <w:szCs w:val="28"/>
        </w:rPr>
        <w:t>работников, замещающих должности, не являющиеся должностями муниципальной службы и работников, переведенных на новые системы оплаты труда</w:t>
      </w:r>
      <w:r w:rsidR="004B32FF">
        <w:rPr>
          <w:rFonts w:ascii="Times New Roman" w:hAnsi="Times New Roman" w:cs="Times New Roman"/>
          <w:sz w:val="28"/>
          <w:szCs w:val="28"/>
        </w:rPr>
        <w:t xml:space="preserve">, </w:t>
      </w:r>
      <w:r w:rsidR="004B32FF" w:rsidRPr="005225EB">
        <w:rPr>
          <w:rFonts w:ascii="Times New Roman" w:hAnsi="Times New Roman" w:cs="Times New Roman"/>
          <w:sz w:val="28"/>
          <w:szCs w:val="28"/>
        </w:rPr>
        <w:t>прочие расходы на содержание органов местного самоуправления Брянской области</w:t>
      </w:r>
      <w:r w:rsidR="004B32FF">
        <w:rPr>
          <w:rFonts w:ascii="Times New Roman" w:hAnsi="Times New Roman" w:cs="Times New Roman"/>
          <w:sz w:val="28"/>
          <w:szCs w:val="28"/>
        </w:rPr>
        <w:t xml:space="preserve"> </w:t>
      </w:r>
      <w:r>
        <w:rPr>
          <w:rFonts w:ascii="Times New Roman" w:hAnsi="Times New Roman" w:cs="Times New Roman"/>
          <w:sz w:val="28"/>
          <w:szCs w:val="28"/>
        </w:rPr>
        <w:t>для муниципальных образований Брянской области.</w:t>
      </w:r>
      <w:r>
        <w:rPr>
          <w:rFonts w:ascii="Times New Roman" w:hAnsi="Times New Roman" w:cs="Times New Roman"/>
          <w:color w:val="000000" w:themeColor="text1"/>
          <w:sz w:val="28"/>
          <w:szCs w:val="28"/>
        </w:rPr>
        <w:t xml:space="preserve"> </w:t>
      </w:r>
      <w:proofErr w:type="gramEnd"/>
    </w:p>
    <w:p w:rsidR="002B75BE" w:rsidRDefault="002B75BE" w:rsidP="00B648FD">
      <w:pPr>
        <w:autoSpaceDE w:val="0"/>
        <w:autoSpaceDN w:val="0"/>
        <w:adjustRightInd w:val="0"/>
        <w:spacing w:before="40" w:after="0" w:line="240" w:lineRule="auto"/>
        <w:ind w:firstLine="539"/>
        <w:jc w:val="both"/>
        <w:rPr>
          <w:rFonts w:ascii="Times New Roman" w:hAnsi="Times New Roman" w:cs="Times New Roman"/>
          <w:color w:val="000000" w:themeColor="text1"/>
          <w:sz w:val="28"/>
          <w:szCs w:val="28"/>
        </w:rPr>
      </w:pPr>
    </w:p>
    <w:p w:rsidR="003A40B1" w:rsidRPr="009938E4" w:rsidRDefault="003A40B1" w:rsidP="00B648FD">
      <w:pPr>
        <w:autoSpaceDE w:val="0"/>
        <w:autoSpaceDN w:val="0"/>
        <w:adjustRightInd w:val="0"/>
        <w:spacing w:before="40" w:after="0" w:line="240" w:lineRule="auto"/>
        <w:ind w:firstLine="539"/>
        <w:jc w:val="both"/>
        <w:rPr>
          <w:rFonts w:ascii="Times New Roman" w:hAnsi="Times New Roman" w:cs="Times New Roman"/>
          <w:color w:val="000000" w:themeColor="text1"/>
          <w:sz w:val="28"/>
          <w:szCs w:val="28"/>
        </w:rPr>
      </w:pPr>
    </w:p>
    <w:p w:rsidR="001A47FA" w:rsidRDefault="001A47FA" w:rsidP="00972ACC">
      <w:pPr>
        <w:autoSpaceDE w:val="0"/>
        <w:autoSpaceDN w:val="0"/>
        <w:adjustRightInd w:val="0"/>
        <w:spacing w:before="40" w:after="40" w:line="240" w:lineRule="auto"/>
        <w:ind w:firstLine="851"/>
        <w:jc w:val="both"/>
        <w:rPr>
          <w:rFonts w:ascii="Times New Roman" w:hAnsi="Times New Roman"/>
          <w:bCs/>
          <w:sz w:val="28"/>
          <w:szCs w:val="28"/>
        </w:rPr>
      </w:pPr>
      <w:r w:rsidRPr="009938E4">
        <w:rPr>
          <w:rFonts w:ascii="Times New Roman" w:hAnsi="Times New Roman" w:cs="Times New Roman"/>
          <w:color w:val="000000" w:themeColor="text1"/>
          <w:sz w:val="28"/>
          <w:szCs w:val="28"/>
        </w:rPr>
        <w:t xml:space="preserve">2. </w:t>
      </w:r>
      <w:r w:rsidR="00AE6EFA" w:rsidRPr="009938E4">
        <w:rPr>
          <w:rFonts w:ascii="Times New Roman" w:hAnsi="Times New Roman" w:cs="Times New Roman"/>
          <w:color w:val="000000" w:themeColor="text1"/>
          <w:sz w:val="28"/>
          <w:szCs w:val="28"/>
        </w:rPr>
        <w:t>М</w:t>
      </w:r>
      <w:r w:rsidRPr="009938E4">
        <w:rPr>
          <w:rFonts w:ascii="Times New Roman" w:hAnsi="Times New Roman"/>
          <w:bCs/>
          <w:sz w:val="28"/>
          <w:szCs w:val="28"/>
        </w:rPr>
        <w:t>униципальн</w:t>
      </w:r>
      <w:r w:rsidR="00AE6EFA" w:rsidRPr="009938E4">
        <w:rPr>
          <w:rFonts w:ascii="Times New Roman" w:hAnsi="Times New Roman"/>
          <w:bCs/>
          <w:sz w:val="28"/>
          <w:szCs w:val="28"/>
        </w:rPr>
        <w:t>ые</w:t>
      </w:r>
      <w:r w:rsidR="009938E4">
        <w:rPr>
          <w:rFonts w:ascii="Times New Roman" w:hAnsi="Times New Roman"/>
          <w:bCs/>
          <w:sz w:val="28"/>
          <w:szCs w:val="28"/>
        </w:rPr>
        <w:t xml:space="preserve"> </w:t>
      </w:r>
      <w:r w:rsidR="00371DEB" w:rsidRPr="009938E4">
        <w:rPr>
          <w:rFonts w:ascii="Times New Roman" w:hAnsi="Times New Roman"/>
          <w:bCs/>
          <w:sz w:val="28"/>
          <w:szCs w:val="28"/>
        </w:rPr>
        <w:t xml:space="preserve">районы, городские округа, поселения Брянской области </w:t>
      </w:r>
      <w:r w:rsidR="00727745" w:rsidRPr="009938E4">
        <w:rPr>
          <w:rFonts w:ascii="Times New Roman" w:hAnsi="Times New Roman"/>
          <w:bCs/>
          <w:sz w:val="28"/>
          <w:szCs w:val="28"/>
        </w:rPr>
        <w:t xml:space="preserve">классифицируются на 2018 год </w:t>
      </w:r>
      <w:r w:rsidR="00371DEB" w:rsidRPr="009938E4">
        <w:rPr>
          <w:rFonts w:ascii="Times New Roman" w:hAnsi="Times New Roman"/>
          <w:bCs/>
          <w:sz w:val="28"/>
          <w:szCs w:val="28"/>
        </w:rPr>
        <w:t>по</w:t>
      </w:r>
      <w:r w:rsidRPr="009938E4">
        <w:rPr>
          <w:rFonts w:ascii="Times New Roman" w:hAnsi="Times New Roman"/>
          <w:bCs/>
          <w:sz w:val="28"/>
          <w:szCs w:val="28"/>
        </w:rPr>
        <w:t xml:space="preserve"> групп</w:t>
      </w:r>
      <w:r w:rsidR="00371DEB" w:rsidRPr="009938E4">
        <w:rPr>
          <w:rFonts w:ascii="Times New Roman" w:hAnsi="Times New Roman"/>
          <w:bCs/>
          <w:sz w:val="28"/>
          <w:szCs w:val="28"/>
        </w:rPr>
        <w:t>ам</w:t>
      </w:r>
      <w:r w:rsidR="00483EA0" w:rsidRPr="009938E4">
        <w:rPr>
          <w:rFonts w:ascii="Times New Roman" w:hAnsi="Times New Roman"/>
          <w:bCs/>
          <w:sz w:val="28"/>
          <w:szCs w:val="28"/>
        </w:rPr>
        <w:t xml:space="preserve"> муниципальных образований в зависимости от численности населения</w:t>
      </w:r>
      <w:r w:rsidR="00B648FD">
        <w:rPr>
          <w:rFonts w:ascii="Times New Roman" w:hAnsi="Times New Roman"/>
          <w:bCs/>
          <w:sz w:val="28"/>
          <w:szCs w:val="28"/>
        </w:rPr>
        <w:t xml:space="preserve">, </w:t>
      </w:r>
      <w:r w:rsidRPr="009938E4">
        <w:rPr>
          <w:rFonts w:ascii="Times New Roman" w:hAnsi="Times New Roman"/>
          <w:bCs/>
          <w:sz w:val="28"/>
          <w:szCs w:val="28"/>
        </w:rPr>
        <w:t xml:space="preserve">постоянно проживающего на территории муниципального образования по состоянию на 1 января </w:t>
      </w:r>
      <w:r w:rsidR="00750468" w:rsidRPr="009938E4">
        <w:rPr>
          <w:rFonts w:ascii="Times New Roman" w:hAnsi="Times New Roman"/>
          <w:bCs/>
          <w:sz w:val="28"/>
          <w:szCs w:val="28"/>
        </w:rPr>
        <w:t>2017 года</w:t>
      </w:r>
      <w:r w:rsidRPr="009938E4">
        <w:rPr>
          <w:rFonts w:ascii="Times New Roman" w:hAnsi="Times New Roman"/>
          <w:bCs/>
          <w:sz w:val="28"/>
          <w:szCs w:val="28"/>
        </w:rPr>
        <w:t>, по данным территориального органа Федеральной службы государственной статистики по Брянской области.</w:t>
      </w:r>
    </w:p>
    <w:p w:rsidR="00B648FD" w:rsidRPr="009938E4" w:rsidRDefault="00972ACC" w:rsidP="00972ACC">
      <w:pPr>
        <w:pStyle w:val="ConsPlusNormal"/>
        <w:ind w:firstLine="851"/>
        <w:jc w:val="both"/>
        <w:rPr>
          <w:rFonts w:ascii="Times New Roman" w:hAnsi="Times New Roman" w:cs="Times New Roman"/>
          <w:color w:val="000000" w:themeColor="text1"/>
          <w:sz w:val="28"/>
          <w:szCs w:val="28"/>
        </w:rPr>
      </w:pPr>
      <w:r>
        <w:rPr>
          <w:rFonts w:ascii="Times New Roman" w:hAnsi="Times New Roman"/>
          <w:bCs/>
          <w:sz w:val="28"/>
          <w:szCs w:val="28"/>
        </w:rPr>
        <w:t>3</w:t>
      </w:r>
      <w:r w:rsidR="00B648FD">
        <w:rPr>
          <w:rFonts w:ascii="Times New Roman" w:hAnsi="Times New Roman"/>
          <w:bCs/>
          <w:sz w:val="28"/>
          <w:szCs w:val="28"/>
        </w:rPr>
        <w:t>.</w:t>
      </w:r>
      <w:r w:rsidR="00B648FD" w:rsidRPr="00B648FD">
        <w:rPr>
          <w:rFonts w:ascii="Times New Roman" w:hAnsi="Times New Roman" w:cs="Times New Roman"/>
          <w:sz w:val="28"/>
          <w:szCs w:val="28"/>
        </w:rPr>
        <w:t xml:space="preserve"> </w:t>
      </w:r>
      <w:r w:rsidR="00B648FD" w:rsidRPr="00D1639F">
        <w:rPr>
          <w:rFonts w:ascii="Times New Roman" w:hAnsi="Times New Roman" w:cs="Times New Roman"/>
          <w:sz w:val="28"/>
          <w:szCs w:val="28"/>
        </w:rPr>
        <w:t>Настоящее Постановление вступает в силу с 1 января 201</w:t>
      </w:r>
      <w:r w:rsidR="00B648FD">
        <w:rPr>
          <w:rFonts w:ascii="Times New Roman" w:hAnsi="Times New Roman" w:cs="Times New Roman"/>
          <w:sz w:val="28"/>
          <w:szCs w:val="28"/>
        </w:rPr>
        <w:t>8</w:t>
      </w:r>
      <w:r w:rsidR="00B648FD" w:rsidRPr="00D1639F">
        <w:rPr>
          <w:rFonts w:ascii="Times New Roman" w:hAnsi="Times New Roman" w:cs="Times New Roman"/>
          <w:sz w:val="28"/>
          <w:szCs w:val="28"/>
        </w:rPr>
        <w:t xml:space="preserve"> года и распространяется на отношения, связанные с формированием местных бюджетов на 201</w:t>
      </w:r>
      <w:r w:rsidR="00B648FD">
        <w:rPr>
          <w:rFonts w:ascii="Times New Roman" w:hAnsi="Times New Roman" w:cs="Times New Roman"/>
          <w:sz w:val="28"/>
          <w:szCs w:val="28"/>
        </w:rPr>
        <w:t>8</w:t>
      </w:r>
      <w:r w:rsidR="00B648FD" w:rsidRPr="00D1639F">
        <w:rPr>
          <w:rFonts w:ascii="Times New Roman" w:hAnsi="Times New Roman" w:cs="Times New Roman"/>
          <w:sz w:val="28"/>
          <w:szCs w:val="28"/>
        </w:rPr>
        <w:t xml:space="preserve"> год</w:t>
      </w:r>
      <w:r w:rsidR="00B648FD">
        <w:rPr>
          <w:rFonts w:ascii="Times New Roman" w:hAnsi="Times New Roman" w:cs="Times New Roman"/>
          <w:sz w:val="28"/>
          <w:szCs w:val="28"/>
        </w:rPr>
        <w:t xml:space="preserve"> и на плановый период 2019 и 2020 годов</w:t>
      </w:r>
      <w:r w:rsidR="00B648FD" w:rsidRPr="00D1639F">
        <w:rPr>
          <w:rFonts w:ascii="Times New Roman" w:hAnsi="Times New Roman" w:cs="Times New Roman"/>
          <w:sz w:val="28"/>
          <w:szCs w:val="28"/>
        </w:rPr>
        <w:t>.</w:t>
      </w:r>
    </w:p>
    <w:p w:rsidR="00B3342F" w:rsidRPr="009938E4" w:rsidRDefault="00972ACC" w:rsidP="00972ACC">
      <w:pPr>
        <w:autoSpaceDE w:val="0"/>
        <w:autoSpaceDN w:val="0"/>
        <w:adjustRightInd w:val="0"/>
        <w:spacing w:before="40" w:after="4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B3342F" w:rsidRPr="009938E4">
        <w:rPr>
          <w:rFonts w:ascii="Times New Roman" w:hAnsi="Times New Roman" w:cs="Times New Roman"/>
          <w:color w:val="000000" w:themeColor="text1"/>
          <w:sz w:val="28"/>
          <w:szCs w:val="28"/>
        </w:rPr>
        <w:t xml:space="preserve">. </w:t>
      </w:r>
      <w:proofErr w:type="gramStart"/>
      <w:r w:rsidR="00B3342F" w:rsidRPr="009938E4">
        <w:rPr>
          <w:rFonts w:ascii="Times New Roman" w:hAnsi="Times New Roman" w:cs="Times New Roman"/>
          <w:color w:val="000000" w:themeColor="text1"/>
          <w:sz w:val="28"/>
          <w:szCs w:val="28"/>
        </w:rPr>
        <w:t>Контроль за</w:t>
      </w:r>
      <w:proofErr w:type="gramEnd"/>
      <w:r w:rsidR="00B3342F" w:rsidRPr="009938E4">
        <w:rPr>
          <w:rFonts w:ascii="Times New Roman" w:hAnsi="Times New Roman" w:cs="Times New Roman"/>
          <w:color w:val="000000" w:themeColor="text1"/>
          <w:sz w:val="28"/>
          <w:szCs w:val="28"/>
        </w:rPr>
        <w:t xml:space="preserve"> исполнением Постановления возложить на заместителей Губернатора Брянской области Коробко А.М., </w:t>
      </w:r>
      <w:proofErr w:type="spellStart"/>
      <w:r w:rsidR="00B3342F" w:rsidRPr="009938E4">
        <w:rPr>
          <w:rFonts w:ascii="Times New Roman" w:hAnsi="Times New Roman" w:cs="Times New Roman"/>
          <w:color w:val="000000" w:themeColor="text1"/>
          <w:sz w:val="28"/>
          <w:szCs w:val="28"/>
        </w:rPr>
        <w:t>Петушкову</w:t>
      </w:r>
      <w:proofErr w:type="spellEnd"/>
      <w:r w:rsidR="00B3342F" w:rsidRPr="009938E4">
        <w:rPr>
          <w:rFonts w:ascii="Times New Roman" w:hAnsi="Times New Roman" w:cs="Times New Roman"/>
          <w:color w:val="000000" w:themeColor="text1"/>
          <w:sz w:val="28"/>
          <w:szCs w:val="28"/>
        </w:rPr>
        <w:t xml:space="preserve"> Г.В.</w:t>
      </w:r>
    </w:p>
    <w:p w:rsidR="002250A0" w:rsidRDefault="002250A0" w:rsidP="00B334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9938E4" w:rsidRDefault="009938E4" w:rsidP="00B334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9938E4" w:rsidRPr="009938E4" w:rsidRDefault="009938E4" w:rsidP="00B334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B3342F" w:rsidRPr="00B3342F" w:rsidRDefault="00B3342F" w:rsidP="00B3342F">
      <w:pPr>
        <w:autoSpaceDE w:val="0"/>
        <w:autoSpaceDN w:val="0"/>
        <w:adjustRightInd w:val="0"/>
        <w:spacing w:after="0" w:line="240" w:lineRule="auto"/>
        <w:rPr>
          <w:rFonts w:ascii="Times New Roman" w:hAnsi="Times New Roman" w:cs="Times New Roman"/>
          <w:sz w:val="28"/>
          <w:szCs w:val="28"/>
        </w:rPr>
      </w:pPr>
      <w:r w:rsidRPr="009938E4">
        <w:rPr>
          <w:rFonts w:ascii="Times New Roman" w:hAnsi="Times New Roman" w:cs="Times New Roman"/>
          <w:sz w:val="28"/>
          <w:szCs w:val="28"/>
        </w:rPr>
        <w:t xml:space="preserve">Губернатор                                                                                             </w:t>
      </w:r>
      <w:r w:rsidR="009938E4">
        <w:rPr>
          <w:rFonts w:ascii="Times New Roman" w:hAnsi="Times New Roman" w:cs="Times New Roman"/>
          <w:sz w:val="28"/>
          <w:szCs w:val="28"/>
        </w:rPr>
        <w:t xml:space="preserve">  </w:t>
      </w:r>
      <w:r w:rsidRPr="009938E4">
        <w:rPr>
          <w:rFonts w:ascii="Times New Roman" w:hAnsi="Times New Roman" w:cs="Times New Roman"/>
          <w:sz w:val="28"/>
          <w:szCs w:val="28"/>
        </w:rPr>
        <w:t xml:space="preserve"> А.В.</w:t>
      </w:r>
      <w:r w:rsidR="009938E4">
        <w:rPr>
          <w:rFonts w:ascii="Times New Roman" w:hAnsi="Times New Roman" w:cs="Times New Roman"/>
          <w:sz w:val="28"/>
          <w:szCs w:val="28"/>
        </w:rPr>
        <w:t xml:space="preserve"> </w:t>
      </w:r>
      <w:r w:rsidRPr="009938E4">
        <w:rPr>
          <w:rFonts w:ascii="Times New Roman" w:hAnsi="Times New Roman" w:cs="Times New Roman"/>
          <w:sz w:val="28"/>
          <w:szCs w:val="28"/>
        </w:rPr>
        <w:t>Б</w:t>
      </w:r>
      <w:r w:rsidR="004B4A5F" w:rsidRPr="009938E4">
        <w:rPr>
          <w:rFonts w:ascii="Times New Roman" w:hAnsi="Times New Roman" w:cs="Times New Roman"/>
          <w:sz w:val="28"/>
          <w:szCs w:val="28"/>
        </w:rPr>
        <w:t>огомаз</w:t>
      </w:r>
    </w:p>
    <w:p w:rsidR="00B3342F" w:rsidRPr="00B3342F" w:rsidRDefault="00B3342F" w:rsidP="00B3342F">
      <w:pPr>
        <w:autoSpaceDE w:val="0"/>
        <w:autoSpaceDN w:val="0"/>
        <w:adjustRightInd w:val="0"/>
        <w:spacing w:after="0" w:line="240" w:lineRule="auto"/>
        <w:ind w:firstLine="540"/>
        <w:jc w:val="both"/>
        <w:rPr>
          <w:rFonts w:ascii="Times New Roman" w:hAnsi="Times New Roman" w:cs="Times New Roman"/>
          <w:sz w:val="28"/>
          <w:szCs w:val="28"/>
        </w:rPr>
      </w:pPr>
    </w:p>
    <w:p w:rsidR="00B3342F" w:rsidRDefault="00B3342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4B4A5F" w:rsidRDefault="004B4A5F" w:rsidP="00B3342F">
      <w:pPr>
        <w:autoSpaceDE w:val="0"/>
        <w:autoSpaceDN w:val="0"/>
        <w:adjustRightInd w:val="0"/>
        <w:spacing w:after="0" w:line="240" w:lineRule="auto"/>
        <w:ind w:firstLine="540"/>
        <w:jc w:val="both"/>
        <w:rPr>
          <w:rFonts w:ascii="Times New Roman" w:hAnsi="Times New Roman" w:cs="Times New Roman"/>
          <w:sz w:val="28"/>
          <w:szCs w:val="28"/>
        </w:rPr>
      </w:pPr>
    </w:p>
    <w:p w:rsidR="009938E4" w:rsidRDefault="009938E4" w:rsidP="009938E4">
      <w:pPr>
        <w:pStyle w:val="ConsPlusNormal"/>
        <w:jc w:val="right"/>
        <w:rPr>
          <w:rFonts w:ascii="Times New Roman" w:hAnsi="Times New Roman" w:cs="Times New Roman"/>
          <w:sz w:val="28"/>
          <w:szCs w:val="28"/>
        </w:rPr>
      </w:pPr>
    </w:p>
    <w:p w:rsidR="00972ACC" w:rsidRDefault="00972ACC" w:rsidP="009938E4">
      <w:pPr>
        <w:pStyle w:val="ConsPlusNormal"/>
        <w:jc w:val="right"/>
        <w:rPr>
          <w:rFonts w:ascii="Times New Roman" w:hAnsi="Times New Roman" w:cs="Times New Roman"/>
          <w:sz w:val="28"/>
          <w:szCs w:val="28"/>
        </w:rPr>
      </w:pPr>
    </w:p>
    <w:p w:rsidR="00972ACC" w:rsidRDefault="00972ACC" w:rsidP="009938E4">
      <w:pPr>
        <w:pStyle w:val="ConsPlusNormal"/>
        <w:jc w:val="right"/>
        <w:rPr>
          <w:rFonts w:ascii="Times New Roman" w:hAnsi="Times New Roman" w:cs="Times New Roman"/>
          <w:sz w:val="28"/>
          <w:szCs w:val="28"/>
        </w:rPr>
      </w:pPr>
    </w:p>
    <w:p w:rsidR="009938E4" w:rsidRDefault="009938E4" w:rsidP="009938E4">
      <w:pPr>
        <w:pStyle w:val="ConsPlusNormal"/>
        <w:jc w:val="right"/>
        <w:rPr>
          <w:rFonts w:ascii="Times New Roman" w:hAnsi="Times New Roman" w:cs="Times New Roman"/>
          <w:sz w:val="28"/>
          <w:szCs w:val="28"/>
        </w:rPr>
      </w:pPr>
    </w:p>
    <w:p w:rsidR="009938E4" w:rsidRPr="00027024" w:rsidRDefault="009938E4" w:rsidP="009938E4">
      <w:pPr>
        <w:spacing w:after="0" w:line="240" w:lineRule="auto"/>
        <w:rPr>
          <w:rFonts w:ascii="Times New Roman" w:hAnsi="Times New Roman" w:cs="Times New Roman"/>
          <w:sz w:val="28"/>
          <w:szCs w:val="28"/>
        </w:rPr>
      </w:pPr>
      <w:r>
        <w:rPr>
          <w:rFonts w:ascii="Times New Roman" w:hAnsi="Times New Roman" w:cs="Times New Roman"/>
          <w:sz w:val="28"/>
          <w:szCs w:val="28"/>
        </w:rPr>
        <w:t>За</w:t>
      </w:r>
      <w:r w:rsidRPr="00027024">
        <w:rPr>
          <w:rFonts w:ascii="Times New Roman" w:hAnsi="Times New Roman" w:cs="Times New Roman"/>
          <w:sz w:val="28"/>
          <w:szCs w:val="28"/>
        </w:rPr>
        <w:t>меститель Губернатора                                                           Ю.В. Филипенко</w:t>
      </w:r>
    </w:p>
    <w:p w:rsidR="009938E4" w:rsidRPr="00027024" w:rsidRDefault="009938E4" w:rsidP="009938E4">
      <w:pPr>
        <w:spacing w:after="0" w:line="240" w:lineRule="auto"/>
        <w:rPr>
          <w:rFonts w:ascii="Times New Roman" w:hAnsi="Times New Roman" w:cs="Times New Roman"/>
          <w:sz w:val="28"/>
          <w:szCs w:val="28"/>
        </w:rPr>
      </w:pPr>
    </w:p>
    <w:p w:rsidR="009938E4" w:rsidRPr="00027024" w:rsidRDefault="009938E4" w:rsidP="009938E4">
      <w:pPr>
        <w:spacing w:after="0" w:line="240" w:lineRule="auto"/>
        <w:rPr>
          <w:rFonts w:ascii="Times New Roman" w:hAnsi="Times New Roman" w:cs="Times New Roman"/>
          <w:sz w:val="28"/>
          <w:szCs w:val="28"/>
        </w:rPr>
      </w:pPr>
    </w:p>
    <w:p w:rsidR="009938E4" w:rsidRPr="00027024" w:rsidRDefault="009938E4" w:rsidP="009938E4">
      <w:pPr>
        <w:spacing w:after="0" w:line="240" w:lineRule="auto"/>
        <w:rPr>
          <w:rFonts w:ascii="Times New Roman" w:hAnsi="Times New Roman" w:cs="Times New Roman"/>
          <w:sz w:val="28"/>
          <w:szCs w:val="28"/>
        </w:rPr>
      </w:pPr>
    </w:p>
    <w:p w:rsidR="009938E4" w:rsidRPr="00027024" w:rsidRDefault="009938E4" w:rsidP="009938E4">
      <w:pPr>
        <w:spacing w:after="0" w:line="240" w:lineRule="auto"/>
        <w:rPr>
          <w:rFonts w:ascii="Times New Roman" w:hAnsi="Times New Roman" w:cs="Times New Roman"/>
          <w:sz w:val="28"/>
          <w:szCs w:val="28"/>
        </w:rPr>
      </w:pPr>
    </w:p>
    <w:p w:rsidR="009938E4" w:rsidRPr="00027024" w:rsidRDefault="009938E4" w:rsidP="009938E4">
      <w:pPr>
        <w:spacing w:after="0" w:line="240" w:lineRule="auto"/>
        <w:rPr>
          <w:rFonts w:ascii="Times New Roman" w:hAnsi="Times New Roman" w:cs="Times New Roman"/>
          <w:sz w:val="28"/>
          <w:szCs w:val="28"/>
        </w:rPr>
      </w:pPr>
    </w:p>
    <w:p w:rsidR="009938E4" w:rsidRPr="00027024" w:rsidRDefault="009938E4" w:rsidP="009938E4">
      <w:pPr>
        <w:spacing w:after="0" w:line="240" w:lineRule="auto"/>
        <w:rPr>
          <w:rFonts w:ascii="Times New Roman" w:hAnsi="Times New Roman" w:cs="Times New Roman"/>
          <w:sz w:val="28"/>
          <w:szCs w:val="28"/>
        </w:rPr>
      </w:pPr>
      <w:r w:rsidRPr="00027024">
        <w:rPr>
          <w:rFonts w:ascii="Times New Roman" w:hAnsi="Times New Roman" w:cs="Times New Roman"/>
          <w:sz w:val="28"/>
          <w:szCs w:val="28"/>
        </w:rPr>
        <w:t>Директор департамента</w:t>
      </w:r>
    </w:p>
    <w:p w:rsidR="009938E4" w:rsidRPr="00027024" w:rsidRDefault="009938E4" w:rsidP="009938E4">
      <w:pPr>
        <w:spacing w:after="0" w:line="240" w:lineRule="auto"/>
        <w:rPr>
          <w:rFonts w:ascii="Times New Roman" w:hAnsi="Times New Roman" w:cs="Times New Roman"/>
          <w:sz w:val="28"/>
          <w:szCs w:val="28"/>
        </w:rPr>
      </w:pPr>
      <w:r w:rsidRPr="00027024">
        <w:rPr>
          <w:rFonts w:ascii="Times New Roman" w:hAnsi="Times New Roman" w:cs="Times New Roman"/>
          <w:sz w:val="28"/>
          <w:szCs w:val="28"/>
        </w:rPr>
        <w:t>внутренней политики</w:t>
      </w:r>
    </w:p>
    <w:p w:rsidR="009938E4" w:rsidRPr="00027024" w:rsidRDefault="009938E4" w:rsidP="009938E4">
      <w:pPr>
        <w:spacing w:after="0" w:line="240" w:lineRule="auto"/>
        <w:rPr>
          <w:rFonts w:ascii="Times New Roman" w:hAnsi="Times New Roman" w:cs="Times New Roman"/>
          <w:sz w:val="28"/>
          <w:szCs w:val="28"/>
        </w:rPr>
      </w:pPr>
      <w:r w:rsidRPr="00027024">
        <w:rPr>
          <w:rFonts w:ascii="Times New Roman" w:hAnsi="Times New Roman" w:cs="Times New Roman"/>
          <w:sz w:val="28"/>
          <w:szCs w:val="28"/>
        </w:rPr>
        <w:t xml:space="preserve">Брянской области                                                                   </w:t>
      </w:r>
      <w:r>
        <w:rPr>
          <w:rFonts w:ascii="Times New Roman" w:hAnsi="Times New Roman" w:cs="Times New Roman"/>
          <w:sz w:val="28"/>
          <w:szCs w:val="28"/>
        </w:rPr>
        <w:t xml:space="preserve">      И</w:t>
      </w:r>
      <w:r w:rsidRPr="00027024">
        <w:rPr>
          <w:rFonts w:ascii="Times New Roman" w:hAnsi="Times New Roman" w:cs="Times New Roman"/>
          <w:sz w:val="28"/>
          <w:szCs w:val="28"/>
        </w:rPr>
        <w:t>.А. К</w:t>
      </w:r>
      <w:r>
        <w:rPr>
          <w:rFonts w:ascii="Times New Roman" w:hAnsi="Times New Roman" w:cs="Times New Roman"/>
          <w:sz w:val="28"/>
          <w:szCs w:val="28"/>
        </w:rPr>
        <w:t>ириченко</w:t>
      </w:r>
    </w:p>
    <w:p w:rsidR="009938E4" w:rsidRPr="00027024" w:rsidRDefault="009938E4" w:rsidP="009938E4">
      <w:pPr>
        <w:spacing w:after="0" w:line="240" w:lineRule="auto"/>
        <w:rPr>
          <w:rFonts w:ascii="Times New Roman" w:hAnsi="Times New Roman" w:cs="Times New Roman"/>
          <w:sz w:val="28"/>
          <w:szCs w:val="28"/>
        </w:rPr>
      </w:pPr>
    </w:p>
    <w:p w:rsidR="009938E4" w:rsidRPr="00027024" w:rsidRDefault="009938E4" w:rsidP="009938E4">
      <w:pPr>
        <w:spacing w:after="0" w:line="240" w:lineRule="auto"/>
        <w:rPr>
          <w:rFonts w:ascii="Times New Roman" w:hAnsi="Times New Roman" w:cs="Times New Roman"/>
          <w:sz w:val="28"/>
          <w:szCs w:val="28"/>
        </w:rPr>
      </w:pPr>
    </w:p>
    <w:p w:rsidR="009938E4" w:rsidRPr="00027024" w:rsidRDefault="009938E4" w:rsidP="009938E4">
      <w:pPr>
        <w:spacing w:after="0" w:line="240" w:lineRule="auto"/>
        <w:rPr>
          <w:rFonts w:ascii="Times New Roman" w:hAnsi="Times New Roman" w:cs="Times New Roman"/>
          <w:sz w:val="28"/>
          <w:szCs w:val="28"/>
        </w:rPr>
      </w:pPr>
    </w:p>
    <w:p w:rsidR="009938E4" w:rsidRPr="00027024" w:rsidRDefault="009938E4" w:rsidP="009938E4">
      <w:pPr>
        <w:spacing w:after="0" w:line="240" w:lineRule="auto"/>
        <w:rPr>
          <w:rFonts w:ascii="Times New Roman" w:hAnsi="Times New Roman" w:cs="Times New Roman"/>
          <w:sz w:val="28"/>
          <w:szCs w:val="28"/>
        </w:rPr>
      </w:pPr>
    </w:p>
    <w:p w:rsidR="009938E4" w:rsidRPr="00027024" w:rsidRDefault="009938E4" w:rsidP="009938E4">
      <w:pPr>
        <w:spacing w:after="0" w:line="240" w:lineRule="auto"/>
        <w:rPr>
          <w:rFonts w:ascii="Times New Roman" w:hAnsi="Times New Roman" w:cs="Times New Roman"/>
          <w:sz w:val="28"/>
          <w:szCs w:val="28"/>
        </w:rPr>
      </w:pPr>
    </w:p>
    <w:p w:rsidR="009938E4" w:rsidRPr="00027024" w:rsidRDefault="009938E4" w:rsidP="009938E4">
      <w:pPr>
        <w:spacing w:after="0" w:line="240" w:lineRule="auto"/>
        <w:rPr>
          <w:rFonts w:ascii="Times New Roman" w:hAnsi="Times New Roman" w:cs="Times New Roman"/>
          <w:sz w:val="28"/>
          <w:szCs w:val="28"/>
        </w:rPr>
      </w:pPr>
    </w:p>
    <w:p w:rsidR="009938E4" w:rsidRPr="00027024" w:rsidRDefault="009938E4" w:rsidP="009938E4">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027024">
        <w:rPr>
          <w:rFonts w:ascii="Times New Roman" w:hAnsi="Times New Roman" w:cs="Times New Roman"/>
          <w:sz w:val="28"/>
          <w:szCs w:val="28"/>
        </w:rPr>
        <w:t xml:space="preserve">ачальника отдела делопроизводства                                    </w:t>
      </w:r>
      <w:r>
        <w:rPr>
          <w:rFonts w:ascii="Times New Roman" w:hAnsi="Times New Roman" w:cs="Times New Roman"/>
          <w:sz w:val="28"/>
          <w:szCs w:val="28"/>
        </w:rPr>
        <w:t xml:space="preserve">         М.Ю</w:t>
      </w:r>
      <w:r w:rsidRPr="00027024">
        <w:rPr>
          <w:rFonts w:ascii="Times New Roman" w:hAnsi="Times New Roman" w:cs="Times New Roman"/>
          <w:sz w:val="28"/>
          <w:szCs w:val="28"/>
        </w:rPr>
        <w:t xml:space="preserve">. </w:t>
      </w:r>
      <w:r>
        <w:rPr>
          <w:rFonts w:ascii="Times New Roman" w:hAnsi="Times New Roman" w:cs="Times New Roman"/>
          <w:sz w:val="28"/>
          <w:szCs w:val="28"/>
        </w:rPr>
        <w:t>Лунёв</w:t>
      </w:r>
    </w:p>
    <w:p w:rsidR="009938E4" w:rsidRPr="00027024" w:rsidRDefault="009938E4" w:rsidP="009938E4">
      <w:pPr>
        <w:spacing w:after="0"/>
        <w:rPr>
          <w:rFonts w:ascii="Times New Roman" w:hAnsi="Times New Roman" w:cs="Times New Roman"/>
          <w:sz w:val="28"/>
          <w:szCs w:val="28"/>
        </w:rPr>
      </w:pPr>
    </w:p>
    <w:p w:rsidR="009938E4" w:rsidRPr="00027024" w:rsidRDefault="009938E4" w:rsidP="009938E4">
      <w:pPr>
        <w:spacing w:after="0"/>
        <w:rPr>
          <w:rFonts w:ascii="Times New Roman" w:hAnsi="Times New Roman" w:cs="Times New Roman"/>
          <w:sz w:val="28"/>
          <w:szCs w:val="28"/>
        </w:rPr>
      </w:pPr>
    </w:p>
    <w:p w:rsidR="009938E4" w:rsidRPr="00027024" w:rsidRDefault="009938E4" w:rsidP="009938E4">
      <w:pPr>
        <w:spacing w:after="0"/>
        <w:rPr>
          <w:rFonts w:ascii="Times New Roman" w:hAnsi="Times New Roman" w:cs="Times New Roman"/>
          <w:sz w:val="28"/>
          <w:szCs w:val="28"/>
        </w:rPr>
      </w:pPr>
    </w:p>
    <w:p w:rsidR="009938E4" w:rsidRPr="00027024" w:rsidRDefault="009938E4" w:rsidP="009938E4">
      <w:pPr>
        <w:spacing w:after="0"/>
        <w:rPr>
          <w:rFonts w:ascii="Times New Roman" w:hAnsi="Times New Roman" w:cs="Times New Roman"/>
          <w:sz w:val="28"/>
          <w:szCs w:val="28"/>
        </w:rPr>
      </w:pPr>
    </w:p>
    <w:p w:rsidR="009938E4" w:rsidRPr="00027024" w:rsidRDefault="009938E4" w:rsidP="009938E4">
      <w:pPr>
        <w:spacing w:after="0"/>
        <w:rPr>
          <w:rFonts w:ascii="Times New Roman" w:hAnsi="Times New Roman" w:cs="Times New Roman"/>
          <w:sz w:val="28"/>
          <w:szCs w:val="28"/>
        </w:rPr>
      </w:pPr>
    </w:p>
    <w:p w:rsidR="009938E4" w:rsidRPr="00027024" w:rsidRDefault="009938E4" w:rsidP="009938E4">
      <w:pPr>
        <w:spacing w:after="0"/>
        <w:rPr>
          <w:rFonts w:ascii="Times New Roman" w:hAnsi="Times New Roman" w:cs="Times New Roman"/>
          <w:sz w:val="28"/>
          <w:szCs w:val="28"/>
        </w:rPr>
      </w:pPr>
    </w:p>
    <w:p w:rsidR="009938E4" w:rsidRPr="00027024" w:rsidRDefault="009938E4" w:rsidP="009938E4">
      <w:pPr>
        <w:spacing w:after="0"/>
        <w:rPr>
          <w:rFonts w:ascii="Times New Roman" w:hAnsi="Times New Roman" w:cs="Times New Roman"/>
          <w:sz w:val="28"/>
          <w:szCs w:val="28"/>
        </w:rPr>
      </w:pPr>
    </w:p>
    <w:p w:rsidR="009938E4" w:rsidRPr="00027024" w:rsidRDefault="009938E4" w:rsidP="009938E4">
      <w:pPr>
        <w:spacing w:after="0"/>
        <w:rPr>
          <w:rFonts w:ascii="Times New Roman" w:hAnsi="Times New Roman" w:cs="Times New Roman"/>
          <w:sz w:val="28"/>
          <w:szCs w:val="28"/>
        </w:rPr>
      </w:pPr>
    </w:p>
    <w:p w:rsidR="009938E4" w:rsidRPr="00027024" w:rsidRDefault="009938E4" w:rsidP="009938E4">
      <w:pPr>
        <w:spacing w:after="0"/>
        <w:rPr>
          <w:rFonts w:ascii="Times New Roman" w:hAnsi="Times New Roman" w:cs="Times New Roman"/>
          <w:sz w:val="28"/>
          <w:szCs w:val="28"/>
        </w:rPr>
      </w:pPr>
    </w:p>
    <w:p w:rsidR="009938E4" w:rsidRPr="00027024" w:rsidRDefault="009938E4" w:rsidP="009938E4">
      <w:pPr>
        <w:spacing w:after="0"/>
        <w:rPr>
          <w:rFonts w:ascii="Times New Roman" w:hAnsi="Times New Roman" w:cs="Times New Roman"/>
          <w:sz w:val="24"/>
          <w:szCs w:val="24"/>
        </w:rPr>
      </w:pPr>
      <w:r>
        <w:rPr>
          <w:rFonts w:ascii="Times New Roman" w:hAnsi="Times New Roman" w:cs="Times New Roman"/>
          <w:sz w:val="28"/>
          <w:szCs w:val="28"/>
        </w:rPr>
        <w:t xml:space="preserve"> </w:t>
      </w:r>
      <w:r w:rsidRPr="00027024">
        <w:rPr>
          <w:rFonts w:ascii="Times New Roman" w:hAnsi="Times New Roman" w:cs="Times New Roman"/>
          <w:sz w:val="24"/>
          <w:szCs w:val="24"/>
        </w:rPr>
        <w:t>Гудов М.В.</w:t>
      </w:r>
    </w:p>
    <w:p w:rsidR="009938E4" w:rsidRPr="00027024" w:rsidRDefault="009938E4" w:rsidP="009938E4">
      <w:pPr>
        <w:spacing w:after="0"/>
        <w:rPr>
          <w:rFonts w:ascii="Times New Roman" w:hAnsi="Times New Roman" w:cs="Times New Roman"/>
          <w:sz w:val="24"/>
          <w:szCs w:val="24"/>
        </w:rPr>
      </w:pPr>
      <w:r w:rsidRPr="00027024">
        <w:rPr>
          <w:rFonts w:ascii="Times New Roman" w:hAnsi="Times New Roman" w:cs="Times New Roman"/>
          <w:sz w:val="24"/>
          <w:szCs w:val="24"/>
        </w:rPr>
        <w:t xml:space="preserve"> 32-56-24</w:t>
      </w:r>
    </w:p>
    <w:p w:rsidR="009938E4" w:rsidRPr="00027024" w:rsidRDefault="009938E4" w:rsidP="009938E4">
      <w:pPr>
        <w:spacing w:after="0"/>
        <w:rPr>
          <w:rFonts w:ascii="Times New Roman" w:hAnsi="Times New Roman" w:cs="Times New Roman"/>
          <w:sz w:val="28"/>
          <w:szCs w:val="28"/>
        </w:rPr>
      </w:pPr>
    </w:p>
    <w:p w:rsidR="009938E4" w:rsidRDefault="009938E4" w:rsidP="009938E4">
      <w:pPr>
        <w:tabs>
          <w:tab w:val="left" w:pos="963"/>
        </w:tabs>
        <w:spacing w:line="240" w:lineRule="auto"/>
        <w:rPr>
          <w:rFonts w:ascii="Times New Roman" w:hAnsi="Times New Roman" w:cs="Times New Roman"/>
          <w:sz w:val="28"/>
          <w:szCs w:val="28"/>
        </w:rPr>
      </w:pPr>
      <w:r>
        <w:br w:type="page"/>
      </w:r>
    </w:p>
    <w:p w:rsidR="00B3342F" w:rsidRPr="004B4A5F" w:rsidRDefault="00B3342F" w:rsidP="00B3342F">
      <w:pPr>
        <w:autoSpaceDE w:val="0"/>
        <w:autoSpaceDN w:val="0"/>
        <w:adjustRightInd w:val="0"/>
        <w:spacing w:after="0" w:line="240" w:lineRule="auto"/>
        <w:jc w:val="right"/>
        <w:outlineLvl w:val="0"/>
        <w:rPr>
          <w:rFonts w:ascii="Times New Roman" w:hAnsi="Times New Roman" w:cs="Times New Roman"/>
          <w:sz w:val="28"/>
          <w:szCs w:val="28"/>
        </w:rPr>
      </w:pPr>
      <w:r w:rsidRPr="004B4A5F">
        <w:rPr>
          <w:rFonts w:ascii="Times New Roman" w:hAnsi="Times New Roman" w:cs="Times New Roman"/>
          <w:sz w:val="28"/>
          <w:szCs w:val="28"/>
        </w:rPr>
        <w:lastRenderedPageBreak/>
        <w:t>Утверждены</w:t>
      </w:r>
    </w:p>
    <w:p w:rsidR="00B3342F" w:rsidRPr="004B4A5F" w:rsidRDefault="00B3342F" w:rsidP="00B3342F">
      <w:pPr>
        <w:autoSpaceDE w:val="0"/>
        <w:autoSpaceDN w:val="0"/>
        <w:adjustRightInd w:val="0"/>
        <w:spacing w:after="0" w:line="240" w:lineRule="auto"/>
        <w:jc w:val="right"/>
        <w:rPr>
          <w:rFonts w:ascii="Times New Roman" w:hAnsi="Times New Roman" w:cs="Times New Roman"/>
          <w:sz w:val="28"/>
          <w:szCs w:val="28"/>
        </w:rPr>
      </w:pPr>
      <w:r w:rsidRPr="004B4A5F">
        <w:rPr>
          <w:rFonts w:ascii="Times New Roman" w:hAnsi="Times New Roman" w:cs="Times New Roman"/>
          <w:sz w:val="28"/>
          <w:szCs w:val="28"/>
        </w:rPr>
        <w:t>Постановлением</w:t>
      </w:r>
    </w:p>
    <w:p w:rsidR="00B3342F" w:rsidRPr="004B4A5F" w:rsidRDefault="00B3342F" w:rsidP="00B3342F">
      <w:pPr>
        <w:autoSpaceDE w:val="0"/>
        <w:autoSpaceDN w:val="0"/>
        <w:adjustRightInd w:val="0"/>
        <w:spacing w:after="0" w:line="240" w:lineRule="auto"/>
        <w:jc w:val="right"/>
        <w:rPr>
          <w:rFonts w:ascii="Times New Roman" w:hAnsi="Times New Roman" w:cs="Times New Roman"/>
          <w:sz w:val="28"/>
          <w:szCs w:val="28"/>
        </w:rPr>
      </w:pPr>
      <w:r w:rsidRPr="004B4A5F">
        <w:rPr>
          <w:rFonts w:ascii="Times New Roman" w:hAnsi="Times New Roman" w:cs="Times New Roman"/>
          <w:sz w:val="28"/>
          <w:szCs w:val="28"/>
        </w:rPr>
        <w:t>Правительства</w:t>
      </w:r>
    </w:p>
    <w:p w:rsidR="00B3342F" w:rsidRPr="004B4A5F" w:rsidRDefault="00B3342F" w:rsidP="00B3342F">
      <w:pPr>
        <w:autoSpaceDE w:val="0"/>
        <w:autoSpaceDN w:val="0"/>
        <w:adjustRightInd w:val="0"/>
        <w:spacing w:after="0" w:line="240" w:lineRule="auto"/>
        <w:jc w:val="right"/>
        <w:rPr>
          <w:rFonts w:ascii="Times New Roman" w:hAnsi="Times New Roman" w:cs="Times New Roman"/>
          <w:sz w:val="28"/>
          <w:szCs w:val="28"/>
        </w:rPr>
      </w:pPr>
      <w:r w:rsidRPr="004B4A5F">
        <w:rPr>
          <w:rFonts w:ascii="Times New Roman" w:hAnsi="Times New Roman" w:cs="Times New Roman"/>
          <w:sz w:val="28"/>
          <w:szCs w:val="28"/>
        </w:rPr>
        <w:t>Брянской области</w:t>
      </w:r>
    </w:p>
    <w:p w:rsidR="00B3342F" w:rsidRPr="004B4A5F" w:rsidRDefault="00B3342F" w:rsidP="00B3342F">
      <w:pPr>
        <w:autoSpaceDE w:val="0"/>
        <w:autoSpaceDN w:val="0"/>
        <w:adjustRightInd w:val="0"/>
        <w:spacing w:after="0" w:line="240" w:lineRule="auto"/>
        <w:jc w:val="right"/>
        <w:rPr>
          <w:rFonts w:ascii="Times New Roman" w:hAnsi="Times New Roman" w:cs="Times New Roman"/>
          <w:sz w:val="28"/>
          <w:szCs w:val="28"/>
        </w:rPr>
      </w:pPr>
      <w:r w:rsidRPr="004B4A5F">
        <w:rPr>
          <w:rFonts w:ascii="Times New Roman" w:hAnsi="Times New Roman" w:cs="Times New Roman"/>
          <w:sz w:val="28"/>
          <w:szCs w:val="28"/>
        </w:rPr>
        <w:t>от ____________</w:t>
      </w:r>
      <w:proofErr w:type="gramStart"/>
      <w:r w:rsidRPr="004B4A5F">
        <w:rPr>
          <w:rFonts w:ascii="Times New Roman" w:hAnsi="Times New Roman" w:cs="Times New Roman"/>
          <w:sz w:val="28"/>
          <w:szCs w:val="28"/>
        </w:rPr>
        <w:t>г</w:t>
      </w:r>
      <w:proofErr w:type="gramEnd"/>
      <w:r w:rsidRPr="004B4A5F">
        <w:rPr>
          <w:rFonts w:ascii="Times New Roman" w:hAnsi="Times New Roman" w:cs="Times New Roman"/>
          <w:sz w:val="28"/>
          <w:szCs w:val="28"/>
        </w:rPr>
        <w:t xml:space="preserve">. </w:t>
      </w:r>
      <w:r w:rsidR="00D34F89">
        <w:rPr>
          <w:rFonts w:ascii="Times New Roman" w:hAnsi="Times New Roman" w:cs="Times New Roman"/>
          <w:sz w:val="28"/>
          <w:szCs w:val="28"/>
        </w:rPr>
        <w:t>№</w:t>
      </w:r>
      <w:r w:rsidRPr="004B4A5F">
        <w:rPr>
          <w:rFonts w:ascii="Times New Roman" w:hAnsi="Times New Roman" w:cs="Times New Roman"/>
          <w:sz w:val="28"/>
          <w:szCs w:val="28"/>
        </w:rPr>
        <w:t xml:space="preserve"> ____</w:t>
      </w:r>
    </w:p>
    <w:p w:rsidR="00B3342F" w:rsidRPr="004B4A5F" w:rsidRDefault="00B3342F" w:rsidP="00B3342F">
      <w:pPr>
        <w:autoSpaceDE w:val="0"/>
        <w:autoSpaceDN w:val="0"/>
        <w:adjustRightInd w:val="0"/>
        <w:spacing w:after="0" w:line="240" w:lineRule="auto"/>
        <w:ind w:firstLine="540"/>
        <w:jc w:val="both"/>
        <w:rPr>
          <w:rFonts w:ascii="Times New Roman" w:hAnsi="Times New Roman" w:cs="Times New Roman"/>
          <w:sz w:val="28"/>
          <w:szCs w:val="28"/>
        </w:rPr>
      </w:pPr>
    </w:p>
    <w:p w:rsidR="00B3342F" w:rsidRPr="004B4A5F" w:rsidRDefault="00B3342F" w:rsidP="00B3342F">
      <w:pPr>
        <w:autoSpaceDE w:val="0"/>
        <w:autoSpaceDN w:val="0"/>
        <w:adjustRightInd w:val="0"/>
        <w:spacing w:after="0" w:line="240" w:lineRule="auto"/>
        <w:jc w:val="center"/>
        <w:rPr>
          <w:rFonts w:ascii="Times New Roman" w:hAnsi="Times New Roman" w:cs="Times New Roman"/>
          <w:bCs/>
          <w:color w:val="000000" w:themeColor="text1"/>
          <w:sz w:val="28"/>
          <w:szCs w:val="28"/>
        </w:rPr>
      </w:pPr>
      <w:bookmarkStart w:id="0" w:name="Par38"/>
      <w:bookmarkEnd w:id="0"/>
      <w:r w:rsidRPr="004B4A5F">
        <w:rPr>
          <w:rFonts w:ascii="Times New Roman" w:hAnsi="Times New Roman" w:cs="Times New Roman"/>
          <w:bCs/>
          <w:color w:val="000000" w:themeColor="text1"/>
          <w:sz w:val="28"/>
          <w:szCs w:val="28"/>
        </w:rPr>
        <w:t>НОРМАТИВЫ</w:t>
      </w:r>
    </w:p>
    <w:p w:rsidR="004B4A5F" w:rsidRDefault="00B3342F" w:rsidP="00B3342F">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4B4A5F">
        <w:rPr>
          <w:rFonts w:ascii="Times New Roman" w:hAnsi="Times New Roman" w:cs="Times New Roman"/>
          <w:bCs/>
          <w:color w:val="000000" w:themeColor="text1"/>
          <w:sz w:val="28"/>
          <w:szCs w:val="28"/>
        </w:rPr>
        <w:t>формирования расходов на оплату труда депутатов,</w:t>
      </w:r>
      <w:r w:rsidR="00B648FD">
        <w:rPr>
          <w:rFonts w:ascii="Times New Roman" w:hAnsi="Times New Roman" w:cs="Times New Roman"/>
          <w:bCs/>
          <w:color w:val="000000" w:themeColor="text1"/>
          <w:sz w:val="28"/>
          <w:szCs w:val="28"/>
        </w:rPr>
        <w:t xml:space="preserve"> </w:t>
      </w:r>
      <w:r w:rsidRPr="004B4A5F">
        <w:rPr>
          <w:rFonts w:ascii="Times New Roman" w:hAnsi="Times New Roman" w:cs="Times New Roman"/>
          <w:bCs/>
          <w:color w:val="000000" w:themeColor="text1"/>
          <w:sz w:val="28"/>
          <w:szCs w:val="28"/>
        </w:rPr>
        <w:t xml:space="preserve">выборных </w:t>
      </w:r>
    </w:p>
    <w:p w:rsidR="004B4A5F" w:rsidRDefault="00B3342F" w:rsidP="00B3342F">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4B4A5F">
        <w:rPr>
          <w:rFonts w:ascii="Times New Roman" w:hAnsi="Times New Roman" w:cs="Times New Roman"/>
          <w:bCs/>
          <w:color w:val="000000" w:themeColor="text1"/>
          <w:sz w:val="28"/>
          <w:szCs w:val="28"/>
        </w:rPr>
        <w:t>должностных лиц местного самоуправления,</w:t>
      </w:r>
      <w:r w:rsidR="00B648FD">
        <w:rPr>
          <w:rFonts w:ascii="Times New Roman" w:hAnsi="Times New Roman" w:cs="Times New Roman"/>
          <w:bCs/>
          <w:color w:val="000000" w:themeColor="text1"/>
          <w:sz w:val="28"/>
          <w:szCs w:val="28"/>
        </w:rPr>
        <w:t xml:space="preserve"> </w:t>
      </w:r>
      <w:r w:rsidRPr="004B4A5F">
        <w:rPr>
          <w:rFonts w:ascii="Times New Roman" w:hAnsi="Times New Roman" w:cs="Times New Roman"/>
          <w:bCs/>
          <w:color w:val="000000" w:themeColor="text1"/>
          <w:sz w:val="28"/>
          <w:szCs w:val="28"/>
        </w:rPr>
        <w:t xml:space="preserve">осуществляющих </w:t>
      </w:r>
    </w:p>
    <w:p w:rsidR="004B4A5F" w:rsidRDefault="00B3342F" w:rsidP="00B3342F">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4B4A5F">
        <w:rPr>
          <w:rFonts w:ascii="Times New Roman" w:hAnsi="Times New Roman" w:cs="Times New Roman"/>
          <w:bCs/>
          <w:color w:val="000000" w:themeColor="text1"/>
          <w:sz w:val="28"/>
          <w:szCs w:val="28"/>
        </w:rPr>
        <w:t>свои полномочия на постоянной</w:t>
      </w:r>
      <w:r w:rsidR="00B648FD">
        <w:rPr>
          <w:rFonts w:ascii="Times New Roman" w:hAnsi="Times New Roman" w:cs="Times New Roman"/>
          <w:bCs/>
          <w:color w:val="000000" w:themeColor="text1"/>
          <w:sz w:val="28"/>
          <w:szCs w:val="28"/>
        </w:rPr>
        <w:t xml:space="preserve"> </w:t>
      </w:r>
      <w:r w:rsidRPr="004B4A5F">
        <w:rPr>
          <w:rFonts w:ascii="Times New Roman" w:hAnsi="Times New Roman" w:cs="Times New Roman"/>
          <w:bCs/>
          <w:color w:val="000000" w:themeColor="text1"/>
          <w:sz w:val="28"/>
          <w:szCs w:val="28"/>
        </w:rPr>
        <w:t>основе, муниципальных служащих</w:t>
      </w:r>
    </w:p>
    <w:p w:rsidR="004B4A5F" w:rsidRDefault="00B3342F" w:rsidP="00B3342F">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4B4A5F">
        <w:rPr>
          <w:rFonts w:ascii="Times New Roman" w:hAnsi="Times New Roman" w:cs="Times New Roman"/>
          <w:bCs/>
          <w:color w:val="000000" w:themeColor="text1"/>
          <w:sz w:val="28"/>
          <w:szCs w:val="28"/>
        </w:rPr>
        <w:t>и содержание органов</w:t>
      </w:r>
      <w:r w:rsidR="00B648FD">
        <w:rPr>
          <w:rFonts w:ascii="Times New Roman" w:hAnsi="Times New Roman" w:cs="Times New Roman"/>
          <w:bCs/>
          <w:color w:val="000000" w:themeColor="text1"/>
          <w:sz w:val="28"/>
          <w:szCs w:val="28"/>
        </w:rPr>
        <w:t xml:space="preserve"> </w:t>
      </w:r>
      <w:r w:rsidRPr="004B4A5F">
        <w:rPr>
          <w:rFonts w:ascii="Times New Roman" w:hAnsi="Times New Roman" w:cs="Times New Roman"/>
          <w:bCs/>
          <w:color w:val="000000" w:themeColor="text1"/>
          <w:sz w:val="28"/>
          <w:szCs w:val="28"/>
        </w:rPr>
        <w:t xml:space="preserve">местного самоуправления </w:t>
      </w:r>
      <w:proofErr w:type="gramStart"/>
      <w:r w:rsidRPr="004B4A5F">
        <w:rPr>
          <w:rFonts w:ascii="Times New Roman" w:hAnsi="Times New Roman" w:cs="Times New Roman"/>
          <w:bCs/>
          <w:color w:val="000000" w:themeColor="text1"/>
          <w:sz w:val="28"/>
          <w:szCs w:val="28"/>
        </w:rPr>
        <w:t>для</w:t>
      </w:r>
      <w:proofErr w:type="gramEnd"/>
      <w:r w:rsidRPr="004B4A5F">
        <w:rPr>
          <w:rFonts w:ascii="Times New Roman" w:hAnsi="Times New Roman" w:cs="Times New Roman"/>
          <w:bCs/>
          <w:color w:val="000000" w:themeColor="text1"/>
          <w:sz w:val="28"/>
          <w:szCs w:val="28"/>
        </w:rPr>
        <w:t xml:space="preserve"> муниципальных</w:t>
      </w:r>
    </w:p>
    <w:p w:rsidR="00B3342F" w:rsidRDefault="00B3342F" w:rsidP="00B3342F">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4B4A5F">
        <w:rPr>
          <w:rFonts w:ascii="Times New Roman" w:hAnsi="Times New Roman" w:cs="Times New Roman"/>
          <w:bCs/>
          <w:color w:val="000000" w:themeColor="text1"/>
          <w:sz w:val="28"/>
          <w:szCs w:val="28"/>
        </w:rPr>
        <w:t>районов</w:t>
      </w:r>
      <w:r w:rsidR="00B648FD">
        <w:rPr>
          <w:rFonts w:ascii="Times New Roman" w:hAnsi="Times New Roman" w:cs="Times New Roman"/>
          <w:bCs/>
          <w:color w:val="000000" w:themeColor="text1"/>
          <w:sz w:val="28"/>
          <w:szCs w:val="28"/>
        </w:rPr>
        <w:t xml:space="preserve"> </w:t>
      </w:r>
      <w:r w:rsidRPr="004B4A5F">
        <w:rPr>
          <w:rFonts w:ascii="Times New Roman" w:hAnsi="Times New Roman" w:cs="Times New Roman"/>
          <w:bCs/>
          <w:color w:val="000000" w:themeColor="text1"/>
          <w:sz w:val="28"/>
          <w:szCs w:val="28"/>
        </w:rPr>
        <w:t xml:space="preserve">и городских округов Брянской области </w:t>
      </w:r>
      <w:r w:rsidR="001066C3">
        <w:rPr>
          <w:rFonts w:ascii="Times New Roman" w:hAnsi="Times New Roman" w:cs="Times New Roman"/>
          <w:bCs/>
          <w:color w:val="000000" w:themeColor="text1"/>
          <w:sz w:val="28"/>
          <w:szCs w:val="28"/>
        </w:rPr>
        <w:t xml:space="preserve"> на 2018 год</w:t>
      </w:r>
    </w:p>
    <w:p w:rsidR="004B4A5F" w:rsidRPr="004B4A5F" w:rsidRDefault="004B4A5F" w:rsidP="00B3342F">
      <w:pPr>
        <w:autoSpaceDE w:val="0"/>
        <w:autoSpaceDN w:val="0"/>
        <w:adjustRightInd w:val="0"/>
        <w:spacing w:after="0" w:line="240" w:lineRule="auto"/>
        <w:jc w:val="center"/>
        <w:rPr>
          <w:rFonts w:ascii="Times New Roman" w:hAnsi="Times New Roman" w:cs="Times New Roman"/>
          <w:bCs/>
          <w:color w:val="000000" w:themeColor="text1"/>
          <w:sz w:val="16"/>
          <w:szCs w:val="16"/>
        </w:rPr>
      </w:pPr>
    </w:p>
    <w:tbl>
      <w:tblPr>
        <w:tblW w:w="9727" w:type="dxa"/>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2922"/>
        <w:gridCol w:w="2694"/>
      </w:tblGrid>
      <w:tr w:rsidR="00B3342F" w:rsidRPr="004B4A5F" w:rsidTr="008D7C9A">
        <w:trPr>
          <w:trHeight w:val="242"/>
        </w:trPr>
        <w:tc>
          <w:tcPr>
            <w:tcW w:w="4111" w:type="dxa"/>
            <w:vMerge w:val="restart"/>
            <w:tcBorders>
              <w:top w:val="single" w:sz="4" w:space="0" w:color="auto"/>
              <w:left w:val="single" w:sz="4" w:space="0" w:color="auto"/>
              <w:bottom w:val="single" w:sz="4" w:space="0" w:color="auto"/>
              <w:right w:val="single" w:sz="4" w:space="0" w:color="auto"/>
            </w:tcBorders>
          </w:tcPr>
          <w:p w:rsidR="00B3342F" w:rsidRPr="004B4A5F" w:rsidRDefault="00B3342F">
            <w:pPr>
              <w:autoSpaceDE w:val="0"/>
              <w:autoSpaceDN w:val="0"/>
              <w:adjustRightInd w:val="0"/>
              <w:spacing w:after="0" w:line="240" w:lineRule="auto"/>
              <w:jc w:val="center"/>
              <w:rPr>
                <w:rFonts w:ascii="Times New Roman" w:hAnsi="Times New Roman" w:cs="Times New Roman"/>
                <w:sz w:val="28"/>
                <w:szCs w:val="28"/>
              </w:rPr>
            </w:pPr>
            <w:r w:rsidRPr="004B4A5F">
              <w:rPr>
                <w:rFonts w:ascii="Times New Roman" w:hAnsi="Times New Roman" w:cs="Times New Roman"/>
                <w:sz w:val="28"/>
                <w:szCs w:val="28"/>
              </w:rPr>
              <w:t>Группа муниципальных образований в зависимости от численности населения</w:t>
            </w:r>
          </w:p>
        </w:tc>
        <w:tc>
          <w:tcPr>
            <w:tcW w:w="5616" w:type="dxa"/>
            <w:gridSpan w:val="2"/>
            <w:tcBorders>
              <w:top w:val="single" w:sz="4" w:space="0" w:color="auto"/>
              <w:left w:val="single" w:sz="4" w:space="0" w:color="auto"/>
              <w:bottom w:val="single" w:sz="4" w:space="0" w:color="auto"/>
              <w:right w:val="single" w:sz="4" w:space="0" w:color="auto"/>
            </w:tcBorders>
          </w:tcPr>
          <w:p w:rsidR="00B3342F" w:rsidRPr="004B4A5F" w:rsidRDefault="00B3342F">
            <w:pPr>
              <w:autoSpaceDE w:val="0"/>
              <w:autoSpaceDN w:val="0"/>
              <w:adjustRightInd w:val="0"/>
              <w:spacing w:after="0" w:line="240" w:lineRule="auto"/>
              <w:jc w:val="center"/>
              <w:rPr>
                <w:rFonts w:ascii="Times New Roman" w:hAnsi="Times New Roman" w:cs="Times New Roman"/>
                <w:sz w:val="28"/>
                <w:szCs w:val="28"/>
              </w:rPr>
            </w:pPr>
            <w:r w:rsidRPr="004B4A5F">
              <w:rPr>
                <w:rFonts w:ascii="Times New Roman" w:hAnsi="Times New Roman" w:cs="Times New Roman"/>
                <w:sz w:val="28"/>
                <w:szCs w:val="28"/>
              </w:rPr>
              <w:t xml:space="preserve">Нормативы формирования расходов </w:t>
            </w:r>
            <w:proofErr w:type="gramStart"/>
            <w:r w:rsidRPr="004B4A5F">
              <w:rPr>
                <w:rFonts w:ascii="Times New Roman" w:hAnsi="Times New Roman" w:cs="Times New Roman"/>
                <w:sz w:val="28"/>
                <w:szCs w:val="28"/>
              </w:rPr>
              <w:t>на</w:t>
            </w:r>
            <w:proofErr w:type="gramEnd"/>
            <w:r w:rsidRPr="004B4A5F">
              <w:rPr>
                <w:rFonts w:ascii="Times New Roman" w:hAnsi="Times New Roman" w:cs="Times New Roman"/>
                <w:sz w:val="28"/>
                <w:szCs w:val="28"/>
              </w:rPr>
              <w:t>:</w:t>
            </w:r>
          </w:p>
        </w:tc>
      </w:tr>
      <w:tr w:rsidR="00B3342F" w:rsidRPr="004B4A5F" w:rsidTr="00CF40DA">
        <w:tc>
          <w:tcPr>
            <w:tcW w:w="4111" w:type="dxa"/>
            <w:vMerge/>
            <w:tcBorders>
              <w:top w:val="single" w:sz="4" w:space="0" w:color="auto"/>
              <w:left w:val="single" w:sz="4" w:space="0" w:color="auto"/>
              <w:bottom w:val="single" w:sz="4" w:space="0" w:color="auto"/>
              <w:right w:val="single" w:sz="4" w:space="0" w:color="auto"/>
            </w:tcBorders>
          </w:tcPr>
          <w:p w:rsidR="00B3342F" w:rsidRPr="004B4A5F" w:rsidRDefault="00B3342F">
            <w:pPr>
              <w:autoSpaceDE w:val="0"/>
              <w:autoSpaceDN w:val="0"/>
              <w:adjustRightInd w:val="0"/>
              <w:spacing w:after="0" w:line="240" w:lineRule="auto"/>
              <w:jc w:val="center"/>
              <w:rPr>
                <w:rFonts w:ascii="Times New Roman" w:hAnsi="Times New Roman" w:cs="Times New Roman"/>
                <w:sz w:val="28"/>
                <w:szCs w:val="28"/>
              </w:rPr>
            </w:pPr>
          </w:p>
        </w:tc>
        <w:tc>
          <w:tcPr>
            <w:tcW w:w="2922" w:type="dxa"/>
            <w:tcBorders>
              <w:top w:val="single" w:sz="4" w:space="0" w:color="auto"/>
              <w:left w:val="single" w:sz="4" w:space="0" w:color="auto"/>
              <w:bottom w:val="single" w:sz="4" w:space="0" w:color="auto"/>
              <w:right w:val="single" w:sz="4" w:space="0" w:color="auto"/>
            </w:tcBorders>
          </w:tcPr>
          <w:p w:rsidR="00B3342F" w:rsidRPr="004B4A5F" w:rsidRDefault="00B3342F">
            <w:pPr>
              <w:autoSpaceDE w:val="0"/>
              <w:autoSpaceDN w:val="0"/>
              <w:adjustRightInd w:val="0"/>
              <w:spacing w:after="0" w:line="240" w:lineRule="auto"/>
              <w:jc w:val="center"/>
              <w:rPr>
                <w:rFonts w:ascii="Times New Roman" w:hAnsi="Times New Roman" w:cs="Times New Roman"/>
                <w:sz w:val="24"/>
                <w:szCs w:val="24"/>
              </w:rPr>
            </w:pPr>
            <w:r w:rsidRPr="004B4A5F">
              <w:rPr>
                <w:rFonts w:ascii="Times New Roman" w:hAnsi="Times New Roman" w:cs="Times New Roman"/>
                <w:sz w:val="24"/>
                <w:szCs w:val="24"/>
              </w:rPr>
              <w:t>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tc>
        <w:tc>
          <w:tcPr>
            <w:tcW w:w="2694" w:type="dxa"/>
            <w:tcBorders>
              <w:top w:val="single" w:sz="4" w:space="0" w:color="auto"/>
              <w:left w:val="single" w:sz="4" w:space="0" w:color="auto"/>
              <w:bottom w:val="single" w:sz="4" w:space="0" w:color="auto"/>
              <w:right w:val="single" w:sz="4" w:space="0" w:color="auto"/>
            </w:tcBorders>
          </w:tcPr>
          <w:p w:rsidR="00B3342F" w:rsidRPr="004B4A5F" w:rsidRDefault="00B3342F">
            <w:pPr>
              <w:autoSpaceDE w:val="0"/>
              <w:autoSpaceDN w:val="0"/>
              <w:adjustRightInd w:val="0"/>
              <w:spacing w:after="0" w:line="240" w:lineRule="auto"/>
              <w:jc w:val="center"/>
              <w:rPr>
                <w:rFonts w:ascii="Times New Roman" w:hAnsi="Times New Roman" w:cs="Times New Roman"/>
                <w:sz w:val="24"/>
                <w:szCs w:val="24"/>
              </w:rPr>
            </w:pPr>
            <w:r w:rsidRPr="004B4A5F">
              <w:rPr>
                <w:rFonts w:ascii="Times New Roman" w:hAnsi="Times New Roman" w:cs="Times New Roman"/>
                <w:sz w:val="24"/>
                <w:szCs w:val="24"/>
              </w:rPr>
              <w:t>содержание органов местного самоуправления Брянской области</w:t>
            </w:r>
          </w:p>
        </w:tc>
      </w:tr>
      <w:tr w:rsidR="00B3342F" w:rsidRPr="004B4A5F" w:rsidTr="00CF40DA">
        <w:tc>
          <w:tcPr>
            <w:tcW w:w="4111" w:type="dxa"/>
            <w:vMerge/>
            <w:tcBorders>
              <w:top w:val="single" w:sz="4" w:space="0" w:color="auto"/>
              <w:left w:val="single" w:sz="4" w:space="0" w:color="auto"/>
              <w:bottom w:val="single" w:sz="4" w:space="0" w:color="auto"/>
              <w:right w:val="single" w:sz="4" w:space="0" w:color="auto"/>
            </w:tcBorders>
          </w:tcPr>
          <w:p w:rsidR="00B3342F" w:rsidRPr="004B4A5F" w:rsidRDefault="00B3342F">
            <w:pPr>
              <w:autoSpaceDE w:val="0"/>
              <w:autoSpaceDN w:val="0"/>
              <w:adjustRightInd w:val="0"/>
              <w:spacing w:after="0" w:line="240" w:lineRule="auto"/>
              <w:jc w:val="center"/>
              <w:rPr>
                <w:rFonts w:ascii="Times New Roman" w:hAnsi="Times New Roman" w:cs="Times New Roman"/>
                <w:sz w:val="28"/>
                <w:szCs w:val="28"/>
              </w:rPr>
            </w:pPr>
          </w:p>
        </w:tc>
        <w:tc>
          <w:tcPr>
            <w:tcW w:w="2922" w:type="dxa"/>
            <w:tcBorders>
              <w:top w:val="single" w:sz="4" w:space="0" w:color="auto"/>
              <w:left w:val="single" w:sz="4" w:space="0" w:color="auto"/>
              <w:bottom w:val="single" w:sz="4" w:space="0" w:color="auto"/>
              <w:right w:val="single" w:sz="4" w:space="0" w:color="auto"/>
            </w:tcBorders>
          </w:tcPr>
          <w:p w:rsidR="00B3342F" w:rsidRPr="004B4A5F" w:rsidRDefault="00B3342F">
            <w:pPr>
              <w:autoSpaceDE w:val="0"/>
              <w:autoSpaceDN w:val="0"/>
              <w:adjustRightInd w:val="0"/>
              <w:spacing w:after="0" w:line="240" w:lineRule="auto"/>
              <w:jc w:val="center"/>
              <w:rPr>
                <w:rFonts w:ascii="Times New Roman" w:hAnsi="Times New Roman" w:cs="Times New Roman"/>
                <w:sz w:val="28"/>
                <w:szCs w:val="28"/>
              </w:rPr>
            </w:pPr>
            <w:r w:rsidRPr="004B4A5F">
              <w:rPr>
                <w:rFonts w:ascii="Times New Roman" w:hAnsi="Times New Roman" w:cs="Times New Roman"/>
                <w:sz w:val="28"/>
                <w:szCs w:val="28"/>
              </w:rPr>
              <w:t>сумма, тыс. рублей</w:t>
            </w:r>
          </w:p>
        </w:tc>
        <w:tc>
          <w:tcPr>
            <w:tcW w:w="2694" w:type="dxa"/>
            <w:tcBorders>
              <w:top w:val="single" w:sz="4" w:space="0" w:color="auto"/>
              <w:left w:val="single" w:sz="4" w:space="0" w:color="auto"/>
              <w:bottom w:val="single" w:sz="4" w:space="0" w:color="auto"/>
              <w:right w:val="single" w:sz="4" w:space="0" w:color="auto"/>
            </w:tcBorders>
          </w:tcPr>
          <w:p w:rsidR="00B3342F" w:rsidRPr="004B4A5F" w:rsidRDefault="00B3342F">
            <w:pPr>
              <w:autoSpaceDE w:val="0"/>
              <w:autoSpaceDN w:val="0"/>
              <w:adjustRightInd w:val="0"/>
              <w:spacing w:after="0" w:line="240" w:lineRule="auto"/>
              <w:jc w:val="center"/>
              <w:rPr>
                <w:rFonts w:ascii="Times New Roman" w:hAnsi="Times New Roman" w:cs="Times New Roman"/>
                <w:sz w:val="28"/>
                <w:szCs w:val="28"/>
              </w:rPr>
            </w:pPr>
            <w:r w:rsidRPr="004B4A5F">
              <w:rPr>
                <w:rFonts w:ascii="Times New Roman" w:hAnsi="Times New Roman" w:cs="Times New Roman"/>
                <w:sz w:val="28"/>
                <w:szCs w:val="28"/>
              </w:rPr>
              <w:t>сумма, тыс. рублей</w:t>
            </w:r>
          </w:p>
        </w:tc>
      </w:tr>
      <w:tr w:rsidR="00B3342F" w:rsidRPr="004B4A5F" w:rsidTr="00CF40DA">
        <w:tc>
          <w:tcPr>
            <w:tcW w:w="9727" w:type="dxa"/>
            <w:gridSpan w:val="3"/>
            <w:tcBorders>
              <w:top w:val="single" w:sz="4" w:space="0" w:color="auto"/>
              <w:left w:val="single" w:sz="4" w:space="0" w:color="auto"/>
              <w:bottom w:val="single" w:sz="4" w:space="0" w:color="auto"/>
              <w:right w:val="single" w:sz="4" w:space="0" w:color="auto"/>
            </w:tcBorders>
          </w:tcPr>
          <w:p w:rsidR="00B3342F" w:rsidRPr="004B4A5F" w:rsidRDefault="00B3342F">
            <w:pPr>
              <w:autoSpaceDE w:val="0"/>
              <w:autoSpaceDN w:val="0"/>
              <w:adjustRightInd w:val="0"/>
              <w:spacing w:after="0" w:line="240" w:lineRule="auto"/>
              <w:outlineLvl w:val="1"/>
              <w:rPr>
                <w:rFonts w:ascii="Times New Roman" w:hAnsi="Times New Roman" w:cs="Times New Roman"/>
                <w:b/>
                <w:sz w:val="28"/>
                <w:szCs w:val="28"/>
              </w:rPr>
            </w:pPr>
            <w:r w:rsidRPr="004B4A5F">
              <w:rPr>
                <w:rFonts w:ascii="Times New Roman" w:hAnsi="Times New Roman" w:cs="Times New Roman"/>
                <w:b/>
                <w:sz w:val="28"/>
                <w:szCs w:val="28"/>
              </w:rPr>
              <w:t>Для городских округов</w:t>
            </w:r>
          </w:p>
        </w:tc>
      </w:tr>
      <w:tr w:rsidR="00B3342F" w:rsidRPr="004B4A5F" w:rsidTr="00CF40DA">
        <w:tc>
          <w:tcPr>
            <w:tcW w:w="4111" w:type="dxa"/>
            <w:tcBorders>
              <w:top w:val="single" w:sz="4" w:space="0" w:color="auto"/>
              <w:left w:val="single" w:sz="4" w:space="0" w:color="auto"/>
              <w:bottom w:val="single" w:sz="4" w:space="0" w:color="auto"/>
              <w:right w:val="single" w:sz="4" w:space="0" w:color="auto"/>
            </w:tcBorders>
          </w:tcPr>
          <w:p w:rsidR="008D7C9A" w:rsidRDefault="00B3342F">
            <w:pPr>
              <w:autoSpaceDE w:val="0"/>
              <w:autoSpaceDN w:val="0"/>
              <w:adjustRightInd w:val="0"/>
              <w:spacing w:after="0" w:line="240" w:lineRule="auto"/>
              <w:rPr>
                <w:rFonts w:ascii="Times New Roman" w:hAnsi="Times New Roman" w:cs="Times New Roman"/>
                <w:sz w:val="28"/>
                <w:szCs w:val="28"/>
              </w:rPr>
            </w:pPr>
            <w:r w:rsidRPr="004B4A5F">
              <w:rPr>
                <w:rFonts w:ascii="Times New Roman" w:hAnsi="Times New Roman" w:cs="Times New Roman"/>
                <w:sz w:val="28"/>
                <w:szCs w:val="28"/>
              </w:rPr>
              <w:t xml:space="preserve">Свыше 100 тыс. человек </w:t>
            </w:r>
          </w:p>
          <w:p w:rsidR="00B3342F" w:rsidRPr="004B4A5F" w:rsidRDefault="00B3342F">
            <w:pPr>
              <w:autoSpaceDE w:val="0"/>
              <w:autoSpaceDN w:val="0"/>
              <w:adjustRightInd w:val="0"/>
              <w:spacing w:after="0" w:line="240" w:lineRule="auto"/>
              <w:rPr>
                <w:rFonts w:ascii="Times New Roman" w:hAnsi="Times New Roman" w:cs="Times New Roman"/>
                <w:sz w:val="28"/>
                <w:szCs w:val="28"/>
              </w:rPr>
            </w:pPr>
            <w:r w:rsidRPr="004B4A5F">
              <w:rPr>
                <w:rFonts w:ascii="Times New Roman" w:hAnsi="Times New Roman" w:cs="Times New Roman"/>
                <w:sz w:val="28"/>
                <w:szCs w:val="28"/>
              </w:rPr>
              <w:t>(группа 1)</w:t>
            </w:r>
          </w:p>
        </w:tc>
        <w:tc>
          <w:tcPr>
            <w:tcW w:w="2922" w:type="dxa"/>
            <w:tcBorders>
              <w:top w:val="single" w:sz="4" w:space="0" w:color="auto"/>
              <w:left w:val="single" w:sz="4" w:space="0" w:color="auto"/>
              <w:bottom w:val="single" w:sz="4" w:space="0" w:color="auto"/>
              <w:right w:val="single" w:sz="4" w:space="0" w:color="auto"/>
            </w:tcBorders>
          </w:tcPr>
          <w:p w:rsidR="00B3342F" w:rsidRPr="004B4A5F" w:rsidRDefault="00773504" w:rsidP="007735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233 258</w:t>
            </w:r>
          </w:p>
        </w:tc>
        <w:tc>
          <w:tcPr>
            <w:tcW w:w="2694" w:type="dxa"/>
            <w:tcBorders>
              <w:top w:val="single" w:sz="4" w:space="0" w:color="auto"/>
              <w:left w:val="single" w:sz="4" w:space="0" w:color="auto"/>
              <w:bottom w:val="single" w:sz="4" w:space="0" w:color="auto"/>
              <w:right w:val="single" w:sz="4" w:space="0" w:color="auto"/>
            </w:tcBorders>
          </w:tcPr>
          <w:p w:rsidR="00B3342F" w:rsidRPr="004B4A5F" w:rsidRDefault="007735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425 104</w:t>
            </w:r>
          </w:p>
        </w:tc>
      </w:tr>
      <w:tr w:rsidR="00B3342F" w:rsidRPr="004B4A5F" w:rsidTr="00CF40DA">
        <w:tc>
          <w:tcPr>
            <w:tcW w:w="4111" w:type="dxa"/>
            <w:tcBorders>
              <w:top w:val="single" w:sz="4" w:space="0" w:color="auto"/>
              <w:left w:val="single" w:sz="4" w:space="0" w:color="auto"/>
              <w:bottom w:val="single" w:sz="4" w:space="0" w:color="auto"/>
              <w:right w:val="single" w:sz="4" w:space="0" w:color="auto"/>
            </w:tcBorders>
          </w:tcPr>
          <w:p w:rsidR="00B3342F" w:rsidRPr="004B4A5F" w:rsidRDefault="00B3342F">
            <w:pPr>
              <w:autoSpaceDE w:val="0"/>
              <w:autoSpaceDN w:val="0"/>
              <w:adjustRightInd w:val="0"/>
              <w:spacing w:after="0" w:line="240" w:lineRule="auto"/>
              <w:rPr>
                <w:rFonts w:ascii="Times New Roman" w:hAnsi="Times New Roman" w:cs="Times New Roman"/>
                <w:sz w:val="28"/>
                <w:szCs w:val="28"/>
              </w:rPr>
            </w:pPr>
            <w:r w:rsidRPr="004B4A5F">
              <w:rPr>
                <w:rFonts w:ascii="Times New Roman" w:hAnsi="Times New Roman" w:cs="Times New Roman"/>
                <w:sz w:val="28"/>
                <w:szCs w:val="28"/>
              </w:rPr>
              <w:t>От 50 до 100 тыс. человек (группа 2)</w:t>
            </w:r>
          </w:p>
        </w:tc>
        <w:tc>
          <w:tcPr>
            <w:tcW w:w="2922" w:type="dxa"/>
            <w:tcBorders>
              <w:top w:val="single" w:sz="4" w:space="0" w:color="auto"/>
              <w:left w:val="single" w:sz="4" w:space="0" w:color="auto"/>
              <w:bottom w:val="single" w:sz="4" w:space="0" w:color="auto"/>
              <w:right w:val="single" w:sz="4" w:space="0" w:color="auto"/>
            </w:tcBorders>
          </w:tcPr>
          <w:p w:rsidR="00B3342F" w:rsidRPr="004B4A5F" w:rsidRDefault="007735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30 978</w:t>
            </w:r>
          </w:p>
        </w:tc>
        <w:tc>
          <w:tcPr>
            <w:tcW w:w="2694" w:type="dxa"/>
            <w:tcBorders>
              <w:top w:val="single" w:sz="4" w:space="0" w:color="auto"/>
              <w:left w:val="single" w:sz="4" w:space="0" w:color="auto"/>
              <w:bottom w:val="single" w:sz="4" w:space="0" w:color="auto"/>
              <w:right w:val="single" w:sz="4" w:space="0" w:color="auto"/>
            </w:tcBorders>
          </w:tcPr>
          <w:p w:rsidR="00B3342F" w:rsidRPr="004B4A5F" w:rsidRDefault="00773504" w:rsidP="007735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68 014</w:t>
            </w:r>
          </w:p>
        </w:tc>
      </w:tr>
      <w:tr w:rsidR="00B3342F" w:rsidRPr="004B4A5F" w:rsidTr="00CF40DA">
        <w:tc>
          <w:tcPr>
            <w:tcW w:w="4111" w:type="dxa"/>
            <w:tcBorders>
              <w:top w:val="single" w:sz="4" w:space="0" w:color="auto"/>
              <w:left w:val="single" w:sz="4" w:space="0" w:color="auto"/>
              <w:bottom w:val="single" w:sz="4" w:space="0" w:color="auto"/>
              <w:right w:val="single" w:sz="4" w:space="0" w:color="auto"/>
            </w:tcBorders>
          </w:tcPr>
          <w:p w:rsidR="008D7C9A" w:rsidRDefault="00B3342F">
            <w:pPr>
              <w:autoSpaceDE w:val="0"/>
              <w:autoSpaceDN w:val="0"/>
              <w:adjustRightInd w:val="0"/>
              <w:spacing w:after="0" w:line="240" w:lineRule="auto"/>
              <w:rPr>
                <w:rFonts w:ascii="Times New Roman" w:hAnsi="Times New Roman" w:cs="Times New Roman"/>
                <w:sz w:val="28"/>
                <w:szCs w:val="28"/>
              </w:rPr>
            </w:pPr>
            <w:r w:rsidRPr="004B4A5F">
              <w:rPr>
                <w:rFonts w:ascii="Times New Roman" w:hAnsi="Times New Roman" w:cs="Times New Roman"/>
                <w:sz w:val="28"/>
                <w:szCs w:val="28"/>
              </w:rPr>
              <w:t xml:space="preserve">От 20 до 50 тыс. человек </w:t>
            </w:r>
          </w:p>
          <w:p w:rsidR="00B3342F" w:rsidRPr="004B4A5F" w:rsidRDefault="00B3342F">
            <w:pPr>
              <w:autoSpaceDE w:val="0"/>
              <w:autoSpaceDN w:val="0"/>
              <w:adjustRightInd w:val="0"/>
              <w:spacing w:after="0" w:line="240" w:lineRule="auto"/>
              <w:rPr>
                <w:rFonts w:ascii="Times New Roman" w:hAnsi="Times New Roman" w:cs="Times New Roman"/>
                <w:sz w:val="28"/>
                <w:szCs w:val="28"/>
              </w:rPr>
            </w:pPr>
            <w:r w:rsidRPr="004B4A5F">
              <w:rPr>
                <w:rFonts w:ascii="Times New Roman" w:hAnsi="Times New Roman" w:cs="Times New Roman"/>
                <w:sz w:val="28"/>
                <w:szCs w:val="28"/>
              </w:rPr>
              <w:t>(группа 3)</w:t>
            </w:r>
          </w:p>
        </w:tc>
        <w:tc>
          <w:tcPr>
            <w:tcW w:w="2922" w:type="dxa"/>
            <w:tcBorders>
              <w:top w:val="single" w:sz="4" w:space="0" w:color="auto"/>
              <w:left w:val="single" w:sz="4" w:space="0" w:color="auto"/>
              <w:bottom w:val="single" w:sz="4" w:space="0" w:color="auto"/>
              <w:right w:val="single" w:sz="4" w:space="0" w:color="auto"/>
            </w:tcBorders>
          </w:tcPr>
          <w:p w:rsidR="00B3342F" w:rsidRPr="004B4A5F" w:rsidRDefault="007735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17 736</w:t>
            </w:r>
          </w:p>
        </w:tc>
        <w:tc>
          <w:tcPr>
            <w:tcW w:w="2694" w:type="dxa"/>
            <w:tcBorders>
              <w:top w:val="single" w:sz="4" w:space="0" w:color="auto"/>
              <w:left w:val="single" w:sz="4" w:space="0" w:color="auto"/>
              <w:bottom w:val="single" w:sz="4" w:space="0" w:color="auto"/>
              <w:right w:val="single" w:sz="4" w:space="0" w:color="auto"/>
            </w:tcBorders>
          </w:tcPr>
          <w:p w:rsidR="00B3342F" w:rsidRPr="004B4A5F" w:rsidRDefault="007735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40 768</w:t>
            </w:r>
          </w:p>
        </w:tc>
      </w:tr>
      <w:tr w:rsidR="00B3342F" w:rsidRPr="004B4A5F" w:rsidTr="00CF40DA">
        <w:tc>
          <w:tcPr>
            <w:tcW w:w="4111" w:type="dxa"/>
            <w:tcBorders>
              <w:top w:val="single" w:sz="4" w:space="0" w:color="auto"/>
              <w:left w:val="single" w:sz="4" w:space="0" w:color="auto"/>
              <w:bottom w:val="single" w:sz="4" w:space="0" w:color="auto"/>
              <w:right w:val="single" w:sz="4" w:space="0" w:color="auto"/>
            </w:tcBorders>
          </w:tcPr>
          <w:p w:rsidR="008D7C9A" w:rsidRDefault="00B3342F">
            <w:pPr>
              <w:autoSpaceDE w:val="0"/>
              <w:autoSpaceDN w:val="0"/>
              <w:adjustRightInd w:val="0"/>
              <w:spacing w:after="0" w:line="240" w:lineRule="auto"/>
              <w:rPr>
                <w:rFonts w:ascii="Times New Roman" w:hAnsi="Times New Roman" w:cs="Times New Roman"/>
                <w:sz w:val="28"/>
                <w:szCs w:val="28"/>
              </w:rPr>
            </w:pPr>
            <w:r w:rsidRPr="004B4A5F">
              <w:rPr>
                <w:rFonts w:ascii="Times New Roman" w:hAnsi="Times New Roman" w:cs="Times New Roman"/>
                <w:sz w:val="28"/>
                <w:szCs w:val="28"/>
              </w:rPr>
              <w:t>До 20 тыс. человек</w:t>
            </w:r>
          </w:p>
          <w:p w:rsidR="00B3342F" w:rsidRPr="004B4A5F" w:rsidRDefault="00B3342F">
            <w:pPr>
              <w:autoSpaceDE w:val="0"/>
              <w:autoSpaceDN w:val="0"/>
              <w:adjustRightInd w:val="0"/>
              <w:spacing w:after="0" w:line="240" w:lineRule="auto"/>
              <w:rPr>
                <w:rFonts w:ascii="Times New Roman" w:hAnsi="Times New Roman" w:cs="Times New Roman"/>
                <w:sz w:val="28"/>
                <w:szCs w:val="28"/>
              </w:rPr>
            </w:pPr>
            <w:r w:rsidRPr="004B4A5F">
              <w:rPr>
                <w:rFonts w:ascii="Times New Roman" w:hAnsi="Times New Roman" w:cs="Times New Roman"/>
                <w:sz w:val="28"/>
                <w:szCs w:val="28"/>
              </w:rPr>
              <w:t>(группа 4)</w:t>
            </w:r>
          </w:p>
        </w:tc>
        <w:tc>
          <w:tcPr>
            <w:tcW w:w="2922" w:type="dxa"/>
            <w:tcBorders>
              <w:top w:val="single" w:sz="4" w:space="0" w:color="auto"/>
              <w:left w:val="single" w:sz="4" w:space="0" w:color="auto"/>
              <w:bottom w:val="single" w:sz="4" w:space="0" w:color="auto"/>
              <w:right w:val="single" w:sz="4" w:space="0" w:color="auto"/>
            </w:tcBorders>
          </w:tcPr>
          <w:p w:rsidR="00B3342F" w:rsidRPr="004B4A5F" w:rsidRDefault="007735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9 458</w:t>
            </w:r>
          </w:p>
        </w:tc>
        <w:tc>
          <w:tcPr>
            <w:tcW w:w="2694" w:type="dxa"/>
            <w:tcBorders>
              <w:top w:val="single" w:sz="4" w:space="0" w:color="auto"/>
              <w:left w:val="single" w:sz="4" w:space="0" w:color="auto"/>
              <w:bottom w:val="single" w:sz="4" w:space="0" w:color="auto"/>
              <w:right w:val="single" w:sz="4" w:space="0" w:color="auto"/>
            </w:tcBorders>
          </w:tcPr>
          <w:p w:rsidR="00B3342F" w:rsidRPr="004B4A5F" w:rsidRDefault="007735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22 910</w:t>
            </w:r>
          </w:p>
        </w:tc>
      </w:tr>
      <w:tr w:rsidR="00B3342F" w:rsidRPr="004B4A5F" w:rsidTr="00CF40DA">
        <w:tc>
          <w:tcPr>
            <w:tcW w:w="9727" w:type="dxa"/>
            <w:gridSpan w:val="3"/>
            <w:tcBorders>
              <w:top w:val="single" w:sz="4" w:space="0" w:color="auto"/>
              <w:left w:val="single" w:sz="4" w:space="0" w:color="auto"/>
              <w:bottom w:val="single" w:sz="4" w:space="0" w:color="auto"/>
              <w:right w:val="single" w:sz="4" w:space="0" w:color="auto"/>
            </w:tcBorders>
          </w:tcPr>
          <w:p w:rsidR="00B3342F" w:rsidRPr="008D7C9A" w:rsidRDefault="00B3342F">
            <w:pPr>
              <w:autoSpaceDE w:val="0"/>
              <w:autoSpaceDN w:val="0"/>
              <w:adjustRightInd w:val="0"/>
              <w:spacing w:after="0" w:line="240" w:lineRule="auto"/>
              <w:outlineLvl w:val="1"/>
              <w:rPr>
                <w:rFonts w:ascii="Times New Roman" w:hAnsi="Times New Roman" w:cs="Times New Roman"/>
                <w:b/>
                <w:sz w:val="28"/>
                <w:szCs w:val="28"/>
              </w:rPr>
            </w:pPr>
            <w:r w:rsidRPr="008D7C9A">
              <w:rPr>
                <w:rFonts w:ascii="Times New Roman" w:hAnsi="Times New Roman" w:cs="Times New Roman"/>
                <w:b/>
                <w:sz w:val="28"/>
                <w:szCs w:val="28"/>
              </w:rPr>
              <w:t>Для муниципальных районов</w:t>
            </w:r>
          </w:p>
        </w:tc>
      </w:tr>
      <w:tr w:rsidR="00B3342F" w:rsidRPr="004B4A5F" w:rsidTr="00CF40DA">
        <w:tc>
          <w:tcPr>
            <w:tcW w:w="4111" w:type="dxa"/>
            <w:tcBorders>
              <w:top w:val="single" w:sz="4" w:space="0" w:color="auto"/>
              <w:left w:val="single" w:sz="4" w:space="0" w:color="auto"/>
              <w:bottom w:val="single" w:sz="4" w:space="0" w:color="auto"/>
              <w:right w:val="single" w:sz="4" w:space="0" w:color="auto"/>
            </w:tcBorders>
          </w:tcPr>
          <w:p w:rsidR="008D7C9A" w:rsidRDefault="00B3342F">
            <w:pPr>
              <w:autoSpaceDE w:val="0"/>
              <w:autoSpaceDN w:val="0"/>
              <w:adjustRightInd w:val="0"/>
              <w:spacing w:after="0" w:line="240" w:lineRule="auto"/>
              <w:rPr>
                <w:rFonts w:ascii="Times New Roman" w:hAnsi="Times New Roman" w:cs="Times New Roman"/>
                <w:sz w:val="28"/>
                <w:szCs w:val="28"/>
              </w:rPr>
            </w:pPr>
            <w:r w:rsidRPr="004B4A5F">
              <w:rPr>
                <w:rFonts w:ascii="Times New Roman" w:hAnsi="Times New Roman" w:cs="Times New Roman"/>
                <w:sz w:val="28"/>
                <w:szCs w:val="28"/>
              </w:rPr>
              <w:t>Свыше 50 тыс. человек</w:t>
            </w:r>
          </w:p>
          <w:p w:rsidR="00B3342F" w:rsidRPr="004B4A5F" w:rsidRDefault="00B3342F">
            <w:pPr>
              <w:autoSpaceDE w:val="0"/>
              <w:autoSpaceDN w:val="0"/>
              <w:adjustRightInd w:val="0"/>
              <w:spacing w:after="0" w:line="240" w:lineRule="auto"/>
              <w:rPr>
                <w:rFonts w:ascii="Times New Roman" w:hAnsi="Times New Roman" w:cs="Times New Roman"/>
                <w:sz w:val="28"/>
                <w:szCs w:val="28"/>
              </w:rPr>
            </w:pPr>
            <w:r w:rsidRPr="004B4A5F">
              <w:rPr>
                <w:rFonts w:ascii="Times New Roman" w:hAnsi="Times New Roman" w:cs="Times New Roman"/>
                <w:sz w:val="28"/>
                <w:szCs w:val="28"/>
              </w:rPr>
              <w:t>(группа 1)</w:t>
            </w:r>
          </w:p>
        </w:tc>
        <w:tc>
          <w:tcPr>
            <w:tcW w:w="2922" w:type="dxa"/>
            <w:tcBorders>
              <w:top w:val="single" w:sz="4" w:space="0" w:color="auto"/>
              <w:left w:val="single" w:sz="4" w:space="0" w:color="auto"/>
              <w:bottom w:val="single" w:sz="4" w:space="0" w:color="auto"/>
              <w:right w:val="single" w:sz="4" w:space="0" w:color="auto"/>
            </w:tcBorders>
          </w:tcPr>
          <w:p w:rsidR="00B3342F" w:rsidRPr="004B4A5F" w:rsidRDefault="007735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27 112</w:t>
            </w:r>
          </w:p>
        </w:tc>
        <w:tc>
          <w:tcPr>
            <w:tcW w:w="2694" w:type="dxa"/>
            <w:tcBorders>
              <w:top w:val="single" w:sz="4" w:space="0" w:color="auto"/>
              <w:left w:val="single" w:sz="4" w:space="0" w:color="auto"/>
              <w:bottom w:val="single" w:sz="4" w:space="0" w:color="auto"/>
              <w:right w:val="single" w:sz="4" w:space="0" w:color="auto"/>
            </w:tcBorders>
          </w:tcPr>
          <w:p w:rsidR="00B3342F" w:rsidRPr="004B4A5F" w:rsidRDefault="007735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66 609</w:t>
            </w:r>
          </w:p>
        </w:tc>
      </w:tr>
      <w:tr w:rsidR="00B3342F" w:rsidRPr="004B4A5F" w:rsidTr="00CF40DA">
        <w:tc>
          <w:tcPr>
            <w:tcW w:w="4111" w:type="dxa"/>
            <w:tcBorders>
              <w:top w:val="single" w:sz="4" w:space="0" w:color="auto"/>
              <w:left w:val="single" w:sz="4" w:space="0" w:color="auto"/>
              <w:bottom w:val="single" w:sz="4" w:space="0" w:color="auto"/>
              <w:right w:val="single" w:sz="4" w:space="0" w:color="auto"/>
            </w:tcBorders>
          </w:tcPr>
          <w:p w:rsidR="008D7C9A" w:rsidRDefault="00B3342F">
            <w:pPr>
              <w:autoSpaceDE w:val="0"/>
              <w:autoSpaceDN w:val="0"/>
              <w:adjustRightInd w:val="0"/>
              <w:spacing w:after="0" w:line="240" w:lineRule="auto"/>
              <w:rPr>
                <w:rFonts w:ascii="Times New Roman" w:hAnsi="Times New Roman" w:cs="Times New Roman"/>
                <w:sz w:val="28"/>
                <w:szCs w:val="28"/>
              </w:rPr>
            </w:pPr>
            <w:r w:rsidRPr="004B4A5F">
              <w:rPr>
                <w:rFonts w:ascii="Times New Roman" w:hAnsi="Times New Roman" w:cs="Times New Roman"/>
                <w:sz w:val="28"/>
                <w:szCs w:val="28"/>
              </w:rPr>
              <w:t>От 30 до 50 тыс. человек</w:t>
            </w:r>
          </w:p>
          <w:p w:rsidR="00B3342F" w:rsidRPr="004B4A5F" w:rsidRDefault="00B3342F">
            <w:pPr>
              <w:autoSpaceDE w:val="0"/>
              <w:autoSpaceDN w:val="0"/>
              <w:adjustRightInd w:val="0"/>
              <w:spacing w:after="0" w:line="240" w:lineRule="auto"/>
              <w:rPr>
                <w:rFonts w:ascii="Times New Roman" w:hAnsi="Times New Roman" w:cs="Times New Roman"/>
                <w:sz w:val="28"/>
                <w:szCs w:val="28"/>
              </w:rPr>
            </w:pPr>
            <w:r w:rsidRPr="004B4A5F">
              <w:rPr>
                <w:rFonts w:ascii="Times New Roman" w:hAnsi="Times New Roman" w:cs="Times New Roman"/>
                <w:sz w:val="28"/>
                <w:szCs w:val="28"/>
              </w:rPr>
              <w:t>(группа 2)</w:t>
            </w:r>
          </w:p>
        </w:tc>
        <w:tc>
          <w:tcPr>
            <w:tcW w:w="2922" w:type="dxa"/>
            <w:tcBorders>
              <w:top w:val="single" w:sz="4" w:space="0" w:color="auto"/>
              <w:left w:val="single" w:sz="4" w:space="0" w:color="auto"/>
              <w:bottom w:val="single" w:sz="4" w:space="0" w:color="auto"/>
              <w:right w:val="single" w:sz="4" w:space="0" w:color="auto"/>
            </w:tcBorders>
          </w:tcPr>
          <w:p w:rsidR="00B3342F" w:rsidRPr="004B4A5F" w:rsidRDefault="007735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17 572</w:t>
            </w:r>
          </w:p>
        </w:tc>
        <w:tc>
          <w:tcPr>
            <w:tcW w:w="2694" w:type="dxa"/>
            <w:tcBorders>
              <w:top w:val="single" w:sz="4" w:space="0" w:color="auto"/>
              <w:left w:val="single" w:sz="4" w:space="0" w:color="auto"/>
              <w:bottom w:val="single" w:sz="4" w:space="0" w:color="auto"/>
              <w:right w:val="single" w:sz="4" w:space="0" w:color="auto"/>
            </w:tcBorders>
          </w:tcPr>
          <w:p w:rsidR="00B3342F" w:rsidRPr="004B4A5F" w:rsidRDefault="007735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40 219</w:t>
            </w:r>
          </w:p>
        </w:tc>
      </w:tr>
      <w:tr w:rsidR="00B3342F" w:rsidRPr="004B4A5F" w:rsidTr="00CF40DA">
        <w:tc>
          <w:tcPr>
            <w:tcW w:w="4111" w:type="dxa"/>
            <w:tcBorders>
              <w:top w:val="single" w:sz="4" w:space="0" w:color="auto"/>
              <w:left w:val="single" w:sz="4" w:space="0" w:color="auto"/>
              <w:bottom w:val="single" w:sz="4" w:space="0" w:color="auto"/>
              <w:right w:val="single" w:sz="4" w:space="0" w:color="auto"/>
            </w:tcBorders>
          </w:tcPr>
          <w:p w:rsidR="008D7C9A" w:rsidRPr="00773504" w:rsidRDefault="00B3342F">
            <w:pPr>
              <w:autoSpaceDE w:val="0"/>
              <w:autoSpaceDN w:val="0"/>
              <w:adjustRightInd w:val="0"/>
              <w:spacing w:after="0" w:line="240" w:lineRule="auto"/>
              <w:rPr>
                <w:rFonts w:ascii="Times New Roman" w:hAnsi="Times New Roman" w:cs="Times New Roman"/>
                <w:sz w:val="28"/>
                <w:szCs w:val="28"/>
              </w:rPr>
            </w:pPr>
            <w:r w:rsidRPr="00773504">
              <w:rPr>
                <w:rFonts w:ascii="Times New Roman" w:hAnsi="Times New Roman" w:cs="Times New Roman"/>
                <w:sz w:val="28"/>
                <w:szCs w:val="28"/>
              </w:rPr>
              <w:t xml:space="preserve">От 22 до 30 тыс. человек </w:t>
            </w:r>
          </w:p>
          <w:p w:rsidR="00B3342F" w:rsidRPr="00773504" w:rsidRDefault="00B3342F">
            <w:pPr>
              <w:autoSpaceDE w:val="0"/>
              <w:autoSpaceDN w:val="0"/>
              <w:adjustRightInd w:val="0"/>
              <w:spacing w:after="0" w:line="240" w:lineRule="auto"/>
              <w:rPr>
                <w:rFonts w:ascii="Times New Roman" w:hAnsi="Times New Roman" w:cs="Times New Roman"/>
                <w:sz w:val="28"/>
                <w:szCs w:val="28"/>
              </w:rPr>
            </w:pPr>
            <w:r w:rsidRPr="00773504">
              <w:rPr>
                <w:rFonts w:ascii="Times New Roman" w:hAnsi="Times New Roman" w:cs="Times New Roman"/>
                <w:sz w:val="28"/>
                <w:szCs w:val="28"/>
              </w:rPr>
              <w:t>(группа 3)</w:t>
            </w:r>
          </w:p>
        </w:tc>
        <w:tc>
          <w:tcPr>
            <w:tcW w:w="2922" w:type="dxa"/>
            <w:tcBorders>
              <w:top w:val="single" w:sz="4" w:space="0" w:color="auto"/>
              <w:left w:val="single" w:sz="4" w:space="0" w:color="auto"/>
              <w:bottom w:val="single" w:sz="4" w:space="0" w:color="auto"/>
              <w:right w:val="single" w:sz="4" w:space="0" w:color="auto"/>
            </w:tcBorders>
          </w:tcPr>
          <w:p w:rsidR="00B3342F" w:rsidRPr="004B4A5F" w:rsidRDefault="007735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14 513</w:t>
            </w:r>
          </w:p>
        </w:tc>
        <w:tc>
          <w:tcPr>
            <w:tcW w:w="2694" w:type="dxa"/>
            <w:tcBorders>
              <w:top w:val="single" w:sz="4" w:space="0" w:color="auto"/>
              <w:left w:val="single" w:sz="4" w:space="0" w:color="auto"/>
              <w:bottom w:val="single" w:sz="4" w:space="0" w:color="auto"/>
              <w:right w:val="single" w:sz="4" w:space="0" w:color="auto"/>
            </w:tcBorders>
          </w:tcPr>
          <w:p w:rsidR="00B3342F" w:rsidRPr="004B4A5F" w:rsidRDefault="007735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34 457</w:t>
            </w:r>
          </w:p>
        </w:tc>
      </w:tr>
      <w:tr w:rsidR="00B3342F" w:rsidRPr="004B4A5F" w:rsidTr="00CF40DA">
        <w:tc>
          <w:tcPr>
            <w:tcW w:w="4111" w:type="dxa"/>
            <w:tcBorders>
              <w:top w:val="single" w:sz="4" w:space="0" w:color="auto"/>
              <w:left w:val="single" w:sz="4" w:space="0" w:color="auto"/>
              <w:bottom w:val="single" w:sz="4" w:space="0" w:color="auto"/>
              <w:right w:val="single" w:sz="4" w:space="0" w:color="auto"/>
            </w:tcBorders>
          </w:tcPr>
          <w:p w:rsidR="008D7C9A" w:rsidRPr="009938E4" w:rsidRDefault="00B3342F">
            <w:pPr>
              <w:autoSpaceDE w:val="0"/>
              <w:autoSpaceDN w:val="0"/>
              <w:adjustRightInd w:val="0"/>
              <w:spacing w:after="0" w:line="240" w:lineRule="auto"/>
              <w:rPr>
                <w:rFonts w:ascii="Times New Roman" w:hAnsi="Times New Roman" w:cs="Times New Roman"/>
                <w:sz w:val="28"/>
                <w:szCs w:val="28"/>
              </w:rPr>
            </w:pPr>
            <w:bookmarkStart w:id="1" w:name="Par75"/>
            <w:bookmarkEnd w:id="1"/>
            <w:r w:rsidRPr="009938E4">
              <w:rPr>
                <w:rFonts w:ascii="Times New Roman" w:hAnsi="Times New Roman" w:cs="Times New Roman"/>
                <w:sz w:val="28"/>
                <w:szCs w:val="28"/>
              </w:rPr>
              <w:lastRenderedPageBreak/>
              <w:t>От 1</w:t>
            </w:r>
            <w:r w:rsidR="007F7698" w:rsidRPr="009938E4">
              <w:rPr>
                <w:rFonts w:ascii="Times New Roman" w:hAnsi="Times New Roman" w:cs="Times New Roman"/>
                <w:sz w:val="28"/>
                <w:szCs w:val="28"/>
              </w:rPr>
              <w:t>4</w:t>
            </w:r>
            <w:r w:rsidRPr="009938E4">
              <w:rPr>
                <w:rFonts w:ascii="Times New Roman" w:hAnsi="Times New Roman" w:cs="Times New Roman"/>
                <w:sz w:val="28"/>
                <w:szCs w:val="28"/>
              </w:rPr>
              <w:t xml:space="preserve"> до 22 тыс. человек</w:t>
            </w:r>
          </w:p>
          <w:p w:rsidR="00B3342F" w:rsidRPr="009938E4" w:rsidRDefault="00B3342F">
            <w:pPr>
              <w:autoSpaceDE w:val="0"/>
              <w:autoSpaceDN w:val="0"/>
              <w:adjustRightInd w:val="0"/>
              <w:spacing w:after="0" w:line="240" w:lineRule="auto"/>
              <w:rPr>
                <w:rFonts w:ascii="Times New Roman" w:hAnsi="Times New Roman" w:cs="Times New Roman"/>
                <w:sz w:val="28"/>
                <w:szCs w:val="28"/>
              </w:rPr>
            </w:pPr>
            <w:r w:rsidRPr="009938E4">
              <w:rPr>
                <w:rFonts w:ascii="Times New Roman" w:hAnsi="Times New Roman" w:cs="Times New Roman"/>
                <w:sz w:val="28"/>
                <w:szCs w:val="28"/>
              </w:rPr>
              <w:t xml:space="preserve">(группа 4) </w:t>
            </w:r>
            <w:r w:rsidRPr="009938E4">
              <w:rPr>
                <w:rFonts w:ascii="Times New Roman" w:hAnsi="Times New Roman" w:cs="Times New Roman"/>
                <w:color w:val="0000FF"/>
                <w:sz w:val="28"/>
                <w:szCs w:val="28"/>
              </w:rPr>
              <w:t>&lt;*&gt;</w:t>
            </w:r>
          </w:p>
        </w:tc>
        <w:tc>
          <w:tcPr>
            <w:tcW w:w="2922" w:type="dxa"/>
            <w:tcBorders>
              <w:top w:val="single" w:sz="4" w:space="0" w:color="auto"/>
              <w:left w:val="single" w:sz="4" w:space="0" w:color="auto"/>
              <w:bottom w:val="single" w:sz="4" w:space="0" w:color="auto"/>
              <w:right w:val="single" w:sz="4" w:space="0" w:color="auto"/>
            </w:tcBorders>
          </w:tcPr>
          <w:p w:rsidR="00B3342F" w:rsidRPr="004B4A5F" w:rsidRDefault="007735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12 266</w:t>
            </w:r>
          </w:p>
        </w:tc>
        <w:tc>
          <w:tcPr>
            <w:tcW w:w="2694" w:type="dxa"/>
            <w:tcBorders>
              <w:top w:val="single" w:sz="4" w:space="0" w:color="auto"/>
              <w:left w:val="single" w:sz="4" w:space="0" w:color="auto"/>
              <w:bottom w:val="single" w:sz="4" w:space="0" w:color="auto"/>
              <w:right w:val="single" w:sz="4" w:space="0" w:color="auto"/>
            </w:tcBorders>
          </w:tcPr>
          <w:p w:rsidR="00B3342F" w:rsidRPr="004B4A5F" w:rsidRDefault="007735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30 284</w:t>
            </w:r>
          </w:p>
        </w:tc>
      </w:tr>
      <w:tr w:rsidR="00B3342F" w:rsidRPr="004B4A5F" w:rsidTr="00CF40DA">
        <w:tc>
          <w:tcPr>
            <w:tcW w:w="4111" w:type="dxa"/>
            <w:tcBorders>
              <w:top w:val="single" w:sz="4" w:space="0" w:color="auto"/>
              <w:left w:val="single" w:sz="4" w:space="0" w:color="auto"/>
              <w:bottom w:val="single" w:sz="4" w:space="0" w:color="auto"/>
              <w:right w:val="single" w:sz="4" w:space="0" w:color="auto"/>
            </w:tcBorders>
          </w:tcPr>
          <w:p w:rsidR="008D7C9A" w:rsidRPr="009938E4" w:rsidRDefault="00B3342F">
            <w:pPr>
              <w:autoSpaceDE w:val="0"/>
              <w:autoSpaceDN w:val="0"/>
              <w:adjustRightInd w:val="0"/>
              <w:spacing w:after="0" w:line="240" w:lineRule="auto"/>
              <w:rPr>
                <w:rFonts w:ascii="Times New Roman" w:hAnsi="Times New Roman" w:cs="Times New Roman"/>
                <w:sz w:val="28"/>
                <w:szCs w:val="28"/>
              </w:rPr>
            </w:pPr>
            <w:bookmarkStart w:id="2" w:name="Par78"/>
            <w:bookmarkEnd w:id="2"/>
            <w:r w:rsidRPr="009938E4">
              <w:rPr>
                <w:rFonts w:ascii="Times New Roman" w:hAnsi="Times New Roman" w:cs="Times New Roman"/>
                <w:sz w:val="28"/>
                <w:szCs w:val="28"/>
              </w:rPr>
              <w:t>От 10 до 1</w:t>
            </w:r>
            <w:r w:rsidR="007F7698" w:rsidRPr="009938E4">
              <w:rPr>
                <w:rFonts w:ascii="Times New Roman" w:hAnsi="Times New Roman" w:cs="Times New Roman"/>
                <w:sz w:val="28"/>
                <w:szCs w:val="28"/>
              </w:rPr>
              <w:t>4</w:t>
            </w:r>
            <w:r w:rsidRPr="009938E4">
              <w:rPr>
                <w:rFonts w:ascii="Times New Roman" w:hAnsi="Times New Roman" w:cs="Times New Roman"/>
                <w:sz w:val="28"/>
                <w:szCs w:val="28"/>
              </w:rPr>
              <w:t xml:space="preserve"> тыс. человек</w:t>
            </w:r>
          </w:p>
          <w:p w:rsidR="00B3342F" w:rsidRPr="009938E4" w:rsidRDefault="00B3342F">
            <w:pPr>
              <w:autoSpaceDE w:val="0"/>
              <w:autoSpaceDN w:val="0"/>
              <w:adjustRightInd w:val="0"/>
              <w:spacing w:after="0" w:line="240" w:lineRule="auto"/>
              <w:rPr>
                <w:rFonts w:ascii="Times New Roman" w:hAnsi="Times New Roman" w:cs="Times New Roman"/>
                <w:sz w:val="28"/>
                <w:szCs w:val="28"/>
              </w:rPr>
            </w:pPr>
            <w:r w:rsidRPr="009938E4">
              <w:rPr>
                <w:rFonts w:ascii="Times New Roman" w:hAnsi="Times New Roman" w:cs="Times New Roman"/>
                <w:sz w:val="28"/>
                <w:szCs w:val="28"/>
              </w:rPr>
              <w:t xml:space="preserve">(группа 5) </w:t>
            </w:r>
            <w:r w:rsidRPr="009938E4">
              <w:rPr>
                <w:rFonts w:ascii="Times New Roman" w:hAnsi="Times New Roman" w:cs="Times New Roman"/>
                <w:color w:val="0000FF"/>
                <w:sz w:val="28"/>
                <w:szCs w:val="28"/>
              </w:rPr>
              <w:t>&lt;*&gt;</w:t>
            </w:r>
          </w:p>
        </w:tc>
        <w:tc>
          <w:tcPr>
            <w:tcW w:w="2922" w:type="dxa"/>
            <w:tcBorders>
              <w:top w:val="single" w:sz="4" w:space="0" w:color="auto"/>
              <w:left w:val="single" w:sz="4" w:space="0" w:color="auto"/>
              <w:bottom w:val="single" w:sz="4" w:space="0" w:color="auto"/>
              <w:right w:val="single" w:sz="4" w:space="0" w:color="auto"/>
            </w:tcBorders>
          </w:tcPr>
          <w:p w:rsidR="00B3342F" w:rsidRPr="004B4A5F" w:rsidRDefault="007735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10 906</w:t>
            </w:r>
          </w:p>
        </w:tc>
        <w:tc>
          <w:tcPr>
            <w:tcW w:w="2694" w:type="dxa"/>
            <w:tcBorders>
              <w:top w:val="single" w:sz="4" w:space="0" w:color="auto"/>
              <w:left w:val="single" w:sz="4" w:space="0" w:color="auto"/>
              <w:bottom w:val="single" w:sz="4" w:space="0" w:color="auto"/>
              <w:right w:val="single" w:sz="4" w:space="0" w:color="auto"/>
            </w:tcBorders>
          </w:tcPr>
          <w:p w:rsidR="00B3342F" w:rsidRPr="004B4A5F" w:rsidRDefault="007735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27 242</w:t>
            </w:r>
          </w:p>
        </w:tc>
      </w:tr>
      <w:tr w:rsidR="00B3342F" w:rsidRPr="004B4A5F" w:rsidTr="00CF40DA">
        <w:tc>
          <w:tcPr>
            <w:tcW w:w="4111" w:type="dxa"/>
            <w:tcBorders>
              <w:top w:val="single" w:sz="4" w:space="0" w:color="auto"/>
              <w:left w:val="single" w:sz="4" w:space="0" w:color="auto"/>
              <w:bottom w:val="single" w:sz="4" w:space="0" w:color="auto"/>
              <w:right w:val="single" w:sz="4" w:space="0" w:color="auto"/>
            </w:tcBorders>
          </w:tcPr>
          <w:p w:rsidR="008D7C9A" w:rsidRDefault="00B3342F">
            <w:pPr>
              <w:autoSpaceDE w:val="0"/>
              <w:autoSpaceDN w:val="0"/>
              <w:adjustRightInd w:val="0"/>
              <w:spacing w:after="0" w:line="240" w:lineRule="auto"/>
              <w:rPr>
                <w:rFonts w:ascii="Times New Roman" w:hAnsi="Times New Roman" w:cs="Times New Roman"/>
                <w:sz w:val="28"/>
                <w:szCs w:val="28"/>
              </w:rPr>
            </w:pPr>
            <w:r w:rsidRPr="004B4A5F">
              <w:rPr>
                <w:rFonts w:ascii="Times New Roman" w:hAnsi="Times New Roman" w:cs="Times New Roman"/>
                <w:sz w:val="28"/>
                <w:szCs w:val="28"/>
              </w:rPr>
              <w:t>До 10 тыс. человек</w:t>
            </w:r>
          </w:p>
          <w:p w:rsidR="00B3342F" w:rsidRPr="004B4A5F" w:rsidRDefault="00B3342F">
            <w:pPr>
              <w:autoSpaceDE w:val="0"/>
              <w:autoSpaceDN w:val="0"/>
              <w:adjustRightInd w:val="0"/>
              <w:spacing w:after="0" w:line="240" w:lineRule="auto"/>
              <w:rPr>
                <w:rFonts w:ascii="Times New Roman" w:hAnsi="Times New Roman" w:cs="Times New Roman"/>
                <w:sz w:val="28"/>
                <w:szCs w:val="28"/>
              </w:rPr>
            </w:pPr>
            <w:r w:rsidRPr="004B4A5F">
              <w:rPr>
                <w:rFonts w:ascii="Times New Roman" w:hAnsi="Times New Roman" w:cs="Times New Roman"/>
                <w:sz w:val="28"/>
                <w:szCs w:val="28"/>
              </w:rPr>
              <w:t>(группа 6)</w:t>
            </w:r>
          </w:p>
        </w:tc>
        <w:tc>
          <w:tcPr>
            <w:tcW w:w="2922" w:type="dxa"/>
            <w:tcBorders>
              <w:top w:val="single" w:sz="4" w:space="0" w:color="auto"/>
              <w:left w:val="single" w:sz="4" w:space="0" w:color="auto"/>
              <w:bottom w:val="single" w:sz="4" w:space="0" w:color="auto"/>
              <w:right w:val="single" w:sz="4" w:space="0" w:color="auto"/>
            </w:tcBorders>
          </w:tcPr>
          <w:p w:rsidR="00B3342F" w:rsidRPr="004B4A5F" w:rsidRDefault="007735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9 971</w:t>
            </w:r>
          </w:p>
        </w:tc>
        <w:tc>
          <w:tcPr>
            <w:tcW w:w="2694" w:type="dxa"/>
            <w:tcBorders>
              <w:top w:val="single" w:sz="4" w:space="0" w:color="auto"/>
              <w:left w:val="single" w:sz="4" w:space="0" w:color="auto"/>
              <w:bottom w:val="single" w:sz="4" w:space="0" w:color="auto"/>
              <w:right w:val="single" w:sz="4" w:space="0" w:color="auto"/>
            </w:tcBorders>
          </w:tcPr>
          <w:p w:rsidR="00B3342F" w:rsidRPr="004B4A5F" w:rsidRDefault="007735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25 171</w:t>
            </w:r>
          </w:p>
        </w:tc>
      </w:tr>
    </w:tbl>
    <w:p w:rsidR="00B3342F" w:rsidRPr="004D5839" w:rsidRDefault="00B3342F" w:rsidP="00B3342F">
      <w:pPr>
        <w:autoSpaceDE w:val="0"/>
        <w:autoSpaceDN w:val="0"/>
        <w:adjustRightInd w:val="0"/>
        <w:spacing w:after="0" w:line="240" w:lineRule="auto"/>
        <w:ind w:firstLine="540"/>
        <w:jc w:val="both"/>
        <w:rPr>
          <w:rFonts w:ascii="Times New Roman" w:hAnsi="Times New Roman" w:cs="Times New Roman"/>
          <w:sz w:val="16"/>
          <w:szCs w:val="16"/>
        </w:rPr>
      </w:pPr>
    </w:p>
    <w:p w:rsidR="00B3342F" w:rsidRPr="004B4A5F" w:rsidRDefault="00B3342F" w:rsidP="00B3342F">
      <w:pPr>
        <w:autoSpaceDE w:val="0"/>
        <w:autoSpaceDN w:val="0"/>
        <w:adjustRightInd w:val="0"/>
        <w:spacing w:after="0" w:line="240" w:lineRule="auto"/>
        <w:ind w:firstLine="540"/>
        <w:jc w:val="both"/>
        <w:rPr>
          <w:rFonts w:ascii="Times New Roman" w:hAnsi="Times New Roman" w:cs="Times New Roman"/>
          <w:sz w:val="28"/>
          <w:szCs w:val="28"/>
        </w:rPr>
      </w:pPr>
      <w:r w:rsidRPr="004B4A5F">
        <w:rPr>
          <w:rFonts w:ascii="Times New Roman" w:hAnsi="Times New Roman" w:cs="Times New Roman"/>
          <w:sz w:val="28"/>
          <w:szCs w:val="28"/>
        </w:rPr>
        <w:t>--------------------------------</w:t>
      </w:r>
    </w:p>
    <w:p w:rsidR="00B3342F" w:rsidRPr="004B4A5F" w:rsidRDefault="00B3342F" w:rsidP="00B3342F">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86"/>
      <w:bookmarkEnd w:id="3"/>
      <w:proofErr w:type="gramStart"/>
      <w:r w:rsidRPr="004B4A5F">
        <w:rPr>
          <w:rFonts w:ascii="Times New Roman" w:hAnsi="Times New Roman" w:cs="Times New Roman"/>
          <w:sz w:val="28"/>
          <w:szCs w:val="28"/>
        </w:rPr>
        <w:t>&lt;*&gt; Для муниципальных районов, входящих в</w:t>
      </w:r>
      <w:r w:rsidR="008D7C9A">
        <w:rPr>
          <w:rFonts w:ascii="Times New Roman" w:hAnsi="Times New Roman" w:cs="Times New Roman"/>
          <w:sz w:val="28"/>
          <w:szCs w:val="28"/>
        </w:rPr>
        <w:t xml:space="preserve"> группы 4 - 5,</w:t>
      </w:r>
      <w:r w:rsidRPr="004B4A5F">
        <w:rPr>
          <w:rFonts w:ascii="Times New Roman" w:hAnsi="Times New Roman" w:cs="Times New Roman"/>
          <w:sz w:val="28"/>
          <w:szCs w:val="28"/>
        </w:rPr>
        <w:t xml:space="preserve"> в которых не предусмотрено уставами муниципального района и поселения, являющегося административным центром муниципального района, образование местной администрации муниципального района, на которую возлагается исполнение полномочий (функций) местной администрации указанного поселения, нормативы расходов применяются за вычетом нормативов расходов, установленных для городского поселения с численностью населения от 4 до 10 тыс. человек:</w:t>
      </w:r>
      <w:proofErr w:type="gramEnd"/>
    </w:p>
    <w:p w:rsidR="00B3342F" w:rsidRPr="00B3342F" w:rsidRDefault="00B3342F" w:rsidP="00B3342F">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68"/>
        <w:gridCol w:w="3078"/>
        <w:gridCol w:w="2835"/>
      </w:tblGrid>
      <w:tr w:rsidR="00B3342F" w:rsidRPr="00B3342F" w:rsidTr="004B4A5F">
        <w:tc>
          <w:tcPr>
            <w:tcW w:w="3868" w:type="dxa"/>
            <w:vMerge w:val="restart"/>
            <w:tcBorders>
              <w:top w:val="single" w:sz="4" w:space="0" w:color="auto"/>
              <w:left w:val="single" w:sz="4" w:space="0" w:color="auto"/>
              <w:bottom w:val="single" w:sz="4" w:space="0" w:color="auto"/>
              <w:right w:val="single" w:sz="4" w:space="0" w:color="auto"/>
            </w:tcBorders>
          </w:tcPr>
          <w:p w:rsidR="00B3342F" w:rsidRPr="004B4A5F" w:rsidRDefault="00B3342F">
            <w:pPr>
              <w:autoSpaceDE w:val="0"/>
              <w:autoSpaceDN w:val="0"/>
              <w:adjustRightInd w:val="0"/>
              <w:spacing w:after="0" w:line="240" w:lineRule="auto"/>
              <w:jc w:val="center"/>
              <w:rPr>
                <w:rFonts w:ascii="Times New Roman" w:hAnsi="Times New Roman" w:cs="Times New Roman"/>
                <w:sz w:val="28"/>
                <w:szCs w:val="28"/>
              </w:rPr>
            </w:pPr>
            <w:r w:rsidRPr="004B4A5F">
              <w:rPr>
                <w:rFonts w:ascii="Times New Roman" w:hAnsi="Times New Roman" w:cs="Times New Roman"/>
                <w:sz w:val="28"/>
                <w:szCs w:val="28"/>
              </w:rPr>
              <w:t>Группа муниципальных образований в зависимости от численности населения</w:t>
            </w:r>
          </w:p>
        </w:tc>
        <w:tc>
          <w:tcPr>
            <w:tcW w:w="5913" w:type="dxa"/>
            <w:gridSpan w:val="2"/>
            <w:tcBorders>
              <w:top w:val="single" w:sz="4" w:space="0" w:color="auto"/>
              <w:left w:val="single" w:sz="4" w:space="0" w:color="auto"/>
              <w:bottom w:val="single" w:sz="4" w:space="0" w:color="auto"/>
              <w:right w:val="single" w:sz="4" w:space="0" w:color="auto"/>
            </w:tcBorders>
          </w:tcPr>
          <w:p w:rsidR="00B3342F" w:rsidRPr="004B4A5F" w:rsidRDefault="00B3342F">
            <w:pPr>
              <w:autoSpaceDE w:val="0"/>
              <w:autoSpaceDN w:val="0"/>
              <w:adjustRightInd w:val="0"/>
              <w:spacing w:after="0" w:line="240" w:lineRule="auto"/>
              <w:jc w:val="center"/>
              <w:rPr>
                <w:rFonts w:ascii="Times New Roman" w:hAnsi="Times New Roman" w:cs="Times New Roman"/>
                <w:sz w:val="28"/>
                <w:szCs w:val="28"/>
              </w:rPr>
            </w:pPr>
            <w:r w:rsidRPr="004B4A5F">
              <w:rPr>
                <w:rFonts w:ascii="Times New Roman" w:hAnsi="Times New Roman" w:cs="Times New Roman"/>
                <w:sz w:val="28"/>
                <w:szCs w:val="28"/>
              </w:rPr>
              <w:t xml:space="preserve">Нормативы формирования расходов </w:t>
            </w:r>
            <w:proofErr w:type="gramStart"/>
            <w:r w:rsidRPr="004B4A5F">
              <w:rPr>
                <w:rFonts w:ascii="Times New Roman" w:hAnsi="Times New Roman" w:cs="Times New Roman"/>
                <w:sz w:val="28"/>
                <w:szCs w:val="28"/>
              </w:rPr>
              <w:t>на</w:t>
            </w:r>
            <w:proofErr w:type="gramEnd"/>
            <w:r w:rsidRPr="004B4A5F">
              <w:rPr>
                <w:rFonts w:ascii="Times New Roman" w:hAnsi="Times New Roman" w:cs="Times New Roman"/>
                <w:sz w:val="28"/>
                <w:szCs w:val="28"/>
              </w:rPr>
              <w:t>:</w:t>
            </w:r>
          </w:p>
        </w:tc>
      </w:tr>
      <w:tr w:rsidR="00B3342F" w:rsidRPr="00B3342F" w:rsidTr="004B4A5F">
        <w:tc>
          <w:tcPr>
            <w:tcW w:w="3868" w:type="dxa"/>
            <w:vMerge/>
            <w:tcBorders>
              <w:top w:val="single" w:sz="4" w:space="0" w:color="auto"/>
              <w:left w:val="single" w:sz="4" w:space="0" w:color="auto"/>
              <w:bottom w:val="single" w:sz="4" w:space="0" w:color="auto"/>
              <w:right w:val="single" w:sz="4" w:space="0" w:color="auto"/>
            </w:tcBorders>
          </w:tcPr>
          <w:p w:rsidR="00B3342F" w:rsidRPr="004B4A5F" w:rsidRDefault="00B3342F">
            <w:pPr>
              <w:autoSpaceDE w:val="0"/>
              <w:autoSpaceDN w:val="0"/>
              <w:adjustRightInd w:val="0"/>
              <w:spacing w:after="0" w:line="240" w:lineRule="auto"/>
              <w:ind w:firstLine="540"/>
              <w:jc w:val="both"/>
              <w:rPr>
                <w:rFonts w:ascii="Times New Roman" w:hAnsi="Times New Roman" w:cs="Times New Roman"/>
                <w:sz w:val="28"/>
                <w:szCs w:val="28"/>
              </w:rPr>
            </w:pPr>
          </w:p>
        </w:tc>
        <w:tc>
          <w:tcPr>
            <w:tcW w:w="3078" w:type="dxa"/>
            <w:tcBorders>
              <w:top w:val="single" w:sz="4" w:space="0" w:color="auto"/>
              <w:left w:val="single" w:sz="4" w:space="0" w:color="auto"/>
              <w:bottom w:val="single" w:sz="4" w:space="0" w:color="auto"/>
              <w:right w:val="single" w:sz="4" w:space="0" w:color="auto"/>
            </w:tcBorders>
          </w:tcPr>
          <w:p w:rsidR="00B3342F" w:rsidRPr="004B4A5F" w:rsidRDefault="00B3342F">
            <w:pPr>
              <w:autoSpaceDE w:val="0"/>
              <w:autoSpaceDN w:val="0"/>
              <w:adjustRightInd w:val="0"/>
              <w:spacing w:after="0" w:line="240" w:lineRule="auto"/>
              <w:jc w:val="center"/>
              <w:rPr>
                <w:rFonts w:ascii="Times New Roman" w:hAnsi="Times New Roman" w:cs="Times New Roman"/>
                <w:sz w:val="28"/>
                <w:szCs w:val="28"/>
              </w:rPr>
            </w:pPr>
            <w:r w:rsidRPr="004B4A5F">
              <w:rPr>
                <w:rFonts w:ascii="Times New Roman" w:hAnsi="Times New Roman" w:cs="Times New Roman"/>
                <w:sz w:val="28"/>
                <w:szCs w:val="28"/>
              </w:rPr>
              <w:t>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tc>
        <w:tc>
          <w:tcPr>
            <w:tcW w:w="2835" w:type="dxa"/>
            <w:tcBorders>
              <w:top w:val="single" w:sz="4" w:space="0" w:color="auto"/>
              <w:left w:val="single" w:sz="4" w:space="0" w:color="auto"/>
              <w:bottom w:val="single" w:sz="4" w:space="0" w:color="auto"/>
              <w:right w:val="single" w:sz="4" w:space="0" w:color="auto"/>
            </w:tcBorders>
          </w:tcPr>
          <w:p w:rsidR="00B3342F" w:rsidRPr="004B4A5F" w:rsidRDefault="00B3342F">
            <w:pPr>
              <w:autoSpaceDE w:val="0"/>
              <w:autoSpaceDN w:val="0"/>
              <w:adjustRightInd w:val="0"/>
              <w:spacing w:after="0" w:line="240" w:lineRule="auto"/>
              <w:jc w:val="center"/>
              <w:rPr>
                <w:rFonts w:ascii="Times New Roman" w:hAnsi="Times New Roman" w:cs="Times New Roman"/>
                <w:sz w:val="28"/>
                <w:szCs w:val="28"/>
              </w:rPr>
            </w:pPr>
            <w:r w:rsidRPr="004B4A5F">
              <w:rPr>
                <w:rFonts w:ascii="Times New Roman" w:hAnsi="Times New Roman" w:cs="Times New Roman"/>
                <w:sz w:val="28"/>
                <w:szCs w:val="28"/>
              </w:rPr>
              <w:t>содержание органов местного самоуправления Брянской области</w:t>
            </w:r>
          </w:p>
        </w:tc>
      </w:tr>
      <w:tr w:rsidR="00B3342F" w:rsidRPr="00B3342F" w:rsidTr="004B4A5F">
        <w:tc>
          <w:tcPr>
            <w:tcW w:w="3868" w:type="dxa"/>
            <w:vMerge/>
            <w:tcBorders>
              <w:top w:val="single" w:sz="4" w:space="0" w:color="auto"/>
              <w:left w:val="single" w:sz="4" w:space="0" w:color="auto"/>
              <w:bottom w:val="single" w:sz="4" w:space="0" w:color="auto"/>
              <w:right w:val="single" w:sz="4" w:space="0" w:color="auto"/>
            </w:tcBorders>
          </w:tcPr>
          <w:p w:rsidR="00B3342F" w:rsidRPr="004B4A5F" w:rsidRDefault="00B3342F">
            <w:pPr>
              <w:autoSpaceDE w:val="0"/>
              <w:autoSpaceDN w:val="0"/>
              <w:adjustRightInd w:val="0"/>
              <w:spacing w:after="0" w:line="240" w:lineRule="auto"/>
              <w:ind w:firstLine="540"/>
              <w:jc w:val="both"/>
              <w:rPr>
                <w:rFonts w:ascii="Times New Roman" w:hAnsi="Times New Roman" w:cs="Times New Roman"/>
                <w:sz w:val="28"/>
                <w:szCs w:val="28"/>
              </w:rPr>
            </w:pPr>
          </w:p>
        </w:tc>
        <w:tc>
          <w:tcPr>
            <w:tcW w:w="3078" w:type="dxa"/>
            <w:tcBorders>
              <w:top w:val="single" w:sz="4" w:space="0" w:color="auto"/>
              <w:left w:val="single" w:sz="4" w:space="0" w:color="auto"/>
              <w:bottom w:val="single" w:sz="4" w:space="0" w:color="auto"/>
              <w:right w:val="single" w:sz="4" w:space="0" w:color="auto"/>
            </w:tcBorders>
          </w:tcPr>
          <w:p w:rsidR="00B3342F" w:rsidRPr="004B4A5F" w:rsidRDefault="00B3342F">
            <w:pPr>
              <w:autoSpaceDE w:val="0"/>
              <w:autoSpaceDN w:val="0"/>
              <w:adjustRightInd w:val="0"/>
              <w:spacing w:after="0" w:line="240" w:lineRule="auto"/>
              <w:jc w:val="center"/>
              <w:rPr>
                <w:rFonts w:ascii="Times New Roman" w:hAnsi="Times New Roman" w:cs="Times New Roman"/>
                <w:sz w:val="28"/>
                <w:szCs w:val="28"/>
              </w:rPr>
            </w:pPr>
            <w:r w:rsidRPr="004B4A5F">
              <w:rPr>
                <w:rFonts w:ascii="Times New Roman" w:hAnsi="Times New Roman" w:cs="Times New Roman"/>
                <w:sz w:val="28"/>
                <w:szCs w:val="28"/>
              </w:rPr>
              <w:t>сумма, тыс. рублей</w:t>
            </w:r>
          </w:p>
        </w:tc>
        <w:tc>
          <w:tcPr>
            <w:tcW w:w="2835" w:type="dxa"/>
            <w:tcBorders>
              <w:top w:val="single" w:sz="4" w:space="0" w:color="auto"/>
              <w:left w:val="single" w:sz="4" w:space="0" w:color="auto"/>
              <w:bottom w:val="single" w:sz="4" w:space="0" w:color="auto"/>
              <w:right w:val="single" w:sz="4" w:space="0" w:color="auto"/>
            </w:tcBorders>
          </w:tcPr>
          <w:p w:rsidR="00B3342F" w:rsidRPr="004B4A5F" w:rsidRDefault="00B3342F">
            <w:pPr>
              <w:autoSpaceDE w:val="0"/>
              <w:autoSpaceDN w:val="0"/>
              <w:adjustRightInd w:val="0"/>
              <w:spacing w:after="0" w:line="240" w:lineRule="auto"/>
              <w:jc w:val="center"/>
              <w:rPr>
                <w:rFonts w:ascii="Times New Roman" w:hAnsi="Times New Roman" w:cs="Times New Roman"/>
                <w:sz w:val="28"/>
                <w:szCs w:val="28"/>
              </w:rPr>
            </w:pPr>
            <w:r w:rsidRPr="004B4A5F">
              <w:rPr>
                <w:rFonts w:ascii="Times New Roman" w:hAnsi="Times New Roman" w:cs="Times New Roman"/>
                <w:sz w:val="28"/>
                <w:szCs w:val="28"/>
              </w:rPr>
              <w:t>сумма, тыс. рублей</w:t>
            </w:r>
          </w:p>
        </w:tc>
      </w:tr>
      <w:tr w:rsidR="00B3342F" w:rsidRPr="00B3342F" w:rsidTr="004B4A5F">
        <w:tc>
          <w:tcPr>
            <w:tcW w:w="3868" w:type="dxa"/>
            <w:tcBorders>
              <w:top w:val="single" w:sz="4" w:space="0" w:color="auto"/>
              <w:left w:val="single" w:sz="4" w:space="0" w:color="auto"/>
              <w:bottom w:val="single" w:sz="4" w:space="0" w:color="auto"/>
              <w:right w:val="single" w:sz="4" w:space="0" w:color="auto"/>
            </w:tcBorders>
          </w:tcPr>
          <w:p w:rsidR="00B3342F" w:rsidRPr="009938E4" w:rsidRDefault="00B3342F" w:rsidP="007F7698">
            <w:pPr>
              <w:autoSpaceDE w:val="0"/>
              <w:autoSpaceDN w:val="0"/>
              <w:adjustRightInd w:val="0"/>
              <w:spacing w:after="0" w:line="240" w:lineRule="auto"/>
              <w:rPr>
                <w:rFonts w:ascii="Times New Roman" w:hAnsi="Times New Roman" w:cs="Times New Roman"/>
                <w:sz w:val="28"/>
                <w:szCs w:val="28"/>
              </w:rPr>
            </w:pPr>
            <w:r w:rsidRPr="009938E4">
              <w:rPr>
                <w:rFonts w:ascii="Times New Roman" w:hAnsi="Times New Roman" w:cs="Times New Roman"/>
                <w:sz w:val="28"/>
                <w:szCs w:val="28"/>
              </w:rPr>
              <w:t>От 1</w:t>
            </w:r>
            <w:r w:rsidR="007F7698" w:rsidRPr="009938E4">
              <w:rPr>
                <w:rFonts w:ascii="Times New Roman" w:hAnsi="Times New Roman" w:cs="Times New Roman"/>
                <w:sz w:val="28"/>
                <w:szCs w:val="28"/>
              </w:rPr>
              <w:t>4</w:t>
            </w:r>
            <w:r w:rsidRPr="009938E4">
              <w:rPr>
                <w:rFonts w:ascii="Times New Roman" w:hAnsi="Times New Roman" w:cs="Times New Roman"/>
                <w:sz w:val="28"/>
                <w:szCs w:val="28"/>
              </w:rPr>
              <w:t xml:space="preserve"> до 22 тыс. человек (группа 4)</w:t>
            </w:r>
          </w:p>
        </w:tc>
        <w:tc>
          <w:tcPr>
            <w:tcW w:w="3078" w:type="dxa"/>
            <w:tcBorders>
              <w:top w:val="single" w:sz="4" w:space="0" w:color="auto"/>
              <w:left w:val="single" w:sz="4" w:space="0" w:color="auto"/>
              <w:bottom w:val="single" w:sz="4" w:space="0" w:color="auto"/>
              <w:right w:val="single" w:sz="4" w:space="0" w:color="auto"/>
            </w:tcBorders>
          </w:tcPr>
          <w:p w:rsidR="00B3342F" w:rsidRPr="004B4A5F" w:rsidRDefault="00B3342F" w:rsidP="00773504">
            <w:pPr>
              <w:autoSpaceDE w:val="0"/>
              <w:autoSpaceDN w:val="0"/>
              <w:adjustRightInd w:val="0"/>
              <w:spacing w:after="0" w:line="240" w:lineRule="auto"/>
              <w:jc w:val="center"/>
              <w:rPr>
                <w:rFonts w:ascii="Times New Roman" w:hAnsi="Times New Roman" w:cs="Times New Roman"/>
                <w:sz w:val="28"/>
                <w:szCs w:val="28"/>
              </w:rPr>
            </w:pPr>
            <w:r w:rsidRPr="004B4A5F">
              <w:rPr>
                <w:rFonts w:ascii="Times New Roman" w:hAnsi="Times New Roman" w:cs="Times New Roman"/>
                <w:sz w:val="28"/>
                <w:szCs w:val="28"/>
              </w:rPr>
              <w:t>11</w:t>
            </w:r>
            <w:r w:rsidR="00773504">
              <w:rPr>
                <w:rFonts w:ascii="Times New Roman" w:hAnsi="Times New Roman" w:cs="Times New Roman"/>
                <w:sz w:val="28"/>
                <w:szCs w:val="28"/>
              </w:rPr>
              <w:t xml:space="preserve"> 489</w:t>
            </w:r>
          </w:p>
        </w:tc>
        <w:tc>
          <w:tcPr>
            <w:tcW w:w="2835" w:type="dxa"/>
            <w:tcBorders>
              <w:top w:val="single" w:sz="4" w:space="0" w:color="auto"/>
              <w:left w:val="single" w:sz="4" w:space="0" w:color="auto"/>
              <w:bottom w:val="single" w:sz="4" w:space="0" w:color="auto"/>
              <w:right w:val="single" w:sz="4" w:space="0" w:color="auto"/>
            </w:tcBorders>
          </w:tcPr>
          <w:p w:rsidR="00B3342F" w:rsidRPr="004B4A5F" w:rsidRDefault="007735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27 189</w:t>
            </w:r>
          </w:p>
        </w:tc>
      </w:tr>
      <w:tr w:rsidR="00B3342F" w:rsidRPr="00B3342F" w:rsidTr="004B4A5F">
        <w:tc>
          <w:tcPr>
            <w:tcW w:w="3868" w:type="dxa"/>
            <w:tcBorders>
              <w:top w:val="single" w:sz="4" w:space="0" w:color="auto"/>
              <w:left w:val="single" w:sz="4" w:space="0" w:color="auto"/>
              <w:bottom w:val="single" w:sz="4" w:space="0" w:color="auto"/>
              <w:right w:val="single" w:sz="4" w:space="0" w:color="auto"/>
            </w:tcBorders>
          </w:tcPr>
          <w:p w:rsidR="00B3342F" w:rsidRPr="009938E4" w:rsidRDefault="00B3342F" w:rsidP="007F7698">
            <w:pPr>
              <w:autoSpaceDE w:val="0"/>
              <w:autoSpaceDN w:val="0"/>
              <w:adjustRightInd w:val="0"/>
              <w:spacing w:after="0" w:line="240" w:lineRule="auto"/>
              <w:rPr>
                <w:rFonts w:ascii="Times New Roman" w:hAnsi="Times New Roman" w:cs="Times New Roman"/>
                <w:sz w:val="28"/>
                <w:szCs w:val="28"/>
              </w:rPr>
            </w:pPr>
            <w:r w:rsidRPr="009938E4">
              <w:rPr>
                <w:rFonts w:ascii="Times New Roman" w:hAnsi="Times New Roman" w:cs="Times New Roman"/>
                <w:sz w:val="28"/>
                <w:szCs w:val="28"/>
              </w:rPr>
              <w:t>От 10 до 1</w:t>
            </w:r>
            <w:r w:rsidR="007F7698" w:rsidRPr="009938E4">
              <w:rPr>
                <w:rFonts w:ascii="Times New Roman" w:hAnsi="Times New Roman" w:cs="Times New Roman"/>
                <w:sz w:val="28"/>
                <w:szCs w:val="28"/>
              </w:rPr>
              <w:t>4</w:t>
            </w:r>
            <w:r w:rsidRPr="009938E4">
              <w:rPr>
                <w:rFonts w:ascii="Times New Roman" w:hAnsi="Times New Roman" w:cs="Times New Roman"/>
                <w:sz w:val="28"/>
                <w:szCs w:val="28"/>
              </w:rPr>
              <w:t xml:space="preserve"> тыс. человек (группа 5)</w:t>
            </w:r>
          </w:p>
        </w:tc>
        <w:tc>
          <w:tcPr>
            <w:tcW w:w="3078" w:type="dxa"/>
            <w:tcBorders>
              <w:top w:val="single" w:sz="4" w:space="0" w:color="auto"/>
              <w:left w:val="single" w:sz="4" w:space="0" w:color="auto"/>
              <w:bottom w:val="single" w:sz="4" w:space="0" w:color="auto"/>
              <w:right w:val="single" w:sz="4" w:space="0" w:color="auto"/>
            </w:tcBorders>
          </w:tcPr>
          <w:p w:rsidR="00B3342F" w:rsidRPr="004B4A5F" w:rsidRDefault="007735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10 129</w:t>
            </w:r>
          </w:p>
        </w:tc>
        <w:tc>
          <w:tcPr>
            <w:tcW w:w="2835" w:type="dxa"/>
            <w:tcBorders>
              <w:top w:val="single" w:sz="4" w:space="0" w:color="auto"/>
              <w:left w:val="single" w:sz="4" w:space="0" w:color="auto"/>
              <w:bottom w:val="single" w:sz="4" w:space="0" w:color="auto"/>
              <w:right w:val="single" w:sz="4" w:space="0" w:color="auto"/>
            </w:tcBorders>
          </w:tcPr>
          <w:p w:rsidR="00B3342F" w:rsidRPr="004B4A5F" w:rsidRDefault="007735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24 147</w:t>
            </w:r>
          </w:p>
        </w:tc>
      </w:tr>
    </w:tbl>
    <w:p w:rsidR="00B3342F" w:rsidRPr="00B3342F" w:rsidRDefault="00B3342F" w:rsidP="00B3342F">
      <w:pPr>
        <w:autoSpaceDE w:val="0"/>
        <w:autoSpaceDN w:val="0"/>
        <w:adjustRightInd w:val="0"/>
        <w:spacing w:after="0" w:line="240" w:lineRule="auto"/>
        <w:ind w:firstLine="540"/>
        <w:jc w:val="both"/>
        <w:rPr>
          <w:rFonts w:ascii="Times New Roman" w:hAnsi="Times New Roman" w:cs="Times New Roman"/>
          <w:sz w:val="20"/>
          <w:szCs w:val="20"/>
        </w:rPr>
      </w:pPr>
    </w:p>
    <w:p w:rsidR="00B3342F" w:rsidRPr="00B3342F" w:rsidRDefault="00B3342F" w:rsidP="00B3342F">
      <w:pPr>
        <w:autoSpaceDE w:val="0"/>
        <w:autoSpaceDN w:val="0"/>
        <w:adjustRightInd w:val="0"/>
        <w:spacing w:after="0" w:line="240" w:lineRule="auto"/>
        <w:ind w:firstLine="540"/>
        <w:jc w:val="both"/>
        <w:rPr>
          <w:rFonts w:ascii="Times New Roman" w:hAnsi="Times New Roman" w:cs="Times New Roman"/>
          <w:sz w:val="20"/>
          <w:szCs w:val="20"/>
        </w:rPr>
      </w:pPr>
    </w:p>
    <w:p w:rsidR="00B3342F" w:rsidRPr="00B3342F" w:rsidRDefault="00B3342F" w:rsidP="00B3342F">
      <w:pPr>
        <w:autoSpaceDE w:val="0"/>
        <w:autoSpaceDN w:val="0"/>
        <w:adjustRightInd w:val="0"/>
        <w:spacing w:after="0" w:line="240" w:lineRule="auto"/>
        <w:ind w:firstLine="540"/>
        <w:jc w:val="both"/>
        <w:rPr>
          <w:rFonts w:ascii="Times New Roman" w:hAnsi="Times New Roman" w:cs="Times New Roman"/>
          <w:sz w:val="20"/>
          <w:szCs w:val="20"/>
        </w:rPr>
      </w:pPr>
    </w:p>
    <w:p w:rsidR="00B3342F" w:rsidRDefault="00B3342F" w:rsidP="00B3342F">
      <w:pPr>
        <w:autoSpaceDE w:val="0"/>
        <w:autoSpaceDN w:val="0"/>
        <w:adjustRightInd w:val="0"/>
        <w:spacing w:after="0" w:line="240" w:lineRule="auto"/>
        <w:ind w:firstLine="540"/>
        <w:jc w:val="both"/>
        <w:rPr>
          <w:rFonts w:ascii="Times New Roman" w:hAnsi="Times New Roman" w:cs="Times New Roman"/>
          <w:sz w:val="20"/>
          <w:szCs w:val="20"/>
        </w:rPr>
      </w:pPr>
    </w:p>
    <w:p w:rsidR="00CF40DA" w:rsidRDefault="00CF40DA" w:rsidP="00B3342F">
      <w:pPr>
        <w:autoSpaceDE w:val="0"/>
        <w:autoSpaceDN w:val="0"/>
        <w:adjustRightInd w:val="0"/>
        <w:spacing w:after="0" w:line="240" w:lineRule="auto"/>
        <w:ind w:firstLine="540"/>
        <w:jc w:val="both"/>
        <w:rPr>
          <w:rFonts w:ascii="Times New Roman" w:hAnsi="Times New Roman" w:cs="Times New Roman"/>
          <w:sz w:val="20"/>
          <w:szCs w:val="20"/>
        </w:rPr>
      </w:pPr>
    </w:p>
    <w:p w:rsidR="00CF40DA" w:rsidRDefault="00CF40DA" w:rsidP="00B3342F">
      <w:pPr>
        <w:autoSpaceDE w:val="0"/>
        <w:autoSpaceDN w:val="0"/>
        <w:adjustRightInd w:val="0"/>
        <w:spacing w:after="0" w:line="240" w:lineRule="auto"/>
        <w:ind w:firstLine="540"/>
        <w:jc w:val="both"/>
        <w:rPr>
          <w:rFonts w:ascii="Times New Roman" w:hAnsi="Times New Roman" w:cs="Times New Roman"/>
          <w:sz w:val="20"/>
          <w:szCs w:val="20"/>
        </w:rPr>
      </w:pPr>
    </w:p>
    <w:p w:rsidR="00CF40DA" w:rsidRDefault="00CF40DA" w:rsidP="00B3342F">
      <w:pPr>
        <w:autoSpaceDE w:val="0"/>
        <w:autoSpaceDN w:val="0"/>
        <w:adjustRightInd w:val="0"/>
        <w:spacing w:after="0" w:line="240" w:lineRule="auto"/>
        <w:ind w:firstLine="540"/>
        <w:jc w:val="both"/>
        <w:rPr>
          <w:rFonts w:ascii="Times New Roman" w:hAnsi="Times New Roman" w:cs="Times New Roman"/>
          <w:sz w:val="20"/>
          <w:szCs w:val="20"/>
        </w:rPr>
      </w:pPr>
    </w:p>
    <w:p w:rsidR="00CF40DA" w:rsidRDefault="00CF40DA" w:rsidP="00B3342F">
      <w:pPr>
        <w:autoSpaceDE w:val="0"/>
        <w:autoSpaceDN w:val="0"/>
        <w:adjustRightInd w:val="0"/>
        <w:spacing w:after="0" w:line="240" w:lineRule="auto"/>
        <w:ind w:firstLine="540"/>
        <w:jc w:val="both"/>
        <w:rPr>
          <w:rFonts w:ascii="Times New Roman" w:hAnsi="Times New Roman" w:cs="Times New Roman"/>
          <w:sz w:val="20"/>
          <w:szCs w:val="20"/>
        </w:rPr>
      </w:pPr>
    </w:p>
    <w:p w:rsidR="00CF40DA" w:rsidRDefault="00CF40DA" w:rsidP="00B3342F">
      <w:pPr>
        <w:autoSpaceDE w:val="0"/>
        <w:autoSpaceDN w:val="0"/>
        <w:adjustRightInd w:val="0"/>
        <w:spacing w:after="0" w:line="240" w:lineRule="auto"/>
        <w:ind w:firstLine="540"/>
        <w:jc w:val="both"/>
        <w:rPr>
          <w:rFonts w:ascii="Times New Roman" w:hAnsi="Times New Roman" w:cs="Times New Roman"/>
          <w:sz w:val="20"/>
          <w:szCs w:val="20"/>
        </w:rPr>
      </w:pPr>
    </w:p>
    <w:p w:rsidR="00CF40DA" w:rsidRDefault="00CF40DA" w:rsidP="00B3342F">
      <w:pPr>
        <w:autoSpaceDE w:val="0"/>
        <w:autoSpaceDN w:val="0"/>
        <w:adjustRightInd w:val="0"/>
        <w:spacing w:after="0" w:line="240" w:lineRule="auto"/>
        <w:ind w:firstLine="540"/>
        <w:jc w:val="both"/>
        <w:rPr>
          <w:rFonts w:ascii="Times New Roman" w:hAnsi="Times New Roman" w:cs="Times New Roman"/>
          <w:sz w:val="20"/>
          <w:szCs w:val="20"/>
        </w:rPr>
      </w:pPr>
    </w:p>
    <w:p w:rsidR="00CF40DA" w:rsidRDefault="00CF40DA" w:rsidP="00B3342F">
      <w:pPr>
        <w:autoSpaceDE w:val="0"/>
        <w:autoSpaceDN w:val="0"/>
        <w:adjustRightInd w:val="0"/>
        <w:spacing w:after="0" w:line="240" w:lineRule="auto"/>
        <w:ind w:firstLine="540"/>
        <w:jc w:val="both"/>
        <w:rPr>
          <w:rFonts w:ascii="Times New Roman" w:hAnsi="Times New Roman" w:cs="Times New Roman"/>
          <w:sz w:val="20"/>
          <w:szCs w:val="20"/>
        </w:rPr>
      </w:pPr>
    </w:p>
    <w:p w:rsidR="008D7C9A" w:rsidRPr="00B3342F" w:rsidRDefault="008D7C9A" w:rsidP="00B3342F">
      <w:pPr>
        <w:autoSpaceDE w:val="0"/>
        <w:autoSpaceDN w:val="0"/>
        <w:adjustRightInd w:val="0"/>
        <w:spacing w:after="0" w:line="240" w:lineRule="auto"/>
        <w:ind w:firstLine="540"/>
        <w:jc w:val="both"/>
        <w:rPr>
          <w:rFonts w:ascii="Times New Roman" w:hAnsi="Times New Roman" w:cs="Times New Roman"/>
          <w:sz w:val="20"/>
          <w:szCs w:val="20"/>
        </w:rPr>
      </w:pPr>
    </w:p>
    <w:p w:rsidR="00B3342F" w:rsidRPr="00B3342F" w:rsidRDefault="00B3342F" w:rsidP="00B3342F">
      <w:pPr>
        <w:autoSpaceDE w:val="0"/>
        <w:autoSpaceDN w:val="0"/>
        <w:adjustRightInd w:val="0"/>
        <w:spacing w:after="0" w:line="240" w:lineRule="auto"/>
        <w:ind w:firstLine="540"/>
        <w:jc w:val="both"/>
        <w:rPr>
          <w:rFonts w:ascii="Times New Roman" w:hAnsi="Times New Roman" w:cs="Times New Roman"/>
          <w:sz w:val="20"/>
          <w:szCs w:val="20"/>
        </w:rPr>
      </w:pPr>
    </w:p>
    <w:p w:rsidR="00B3342F" w:rsidRPr="00D34F89" w:rsidRDefault="00B3342F" w:rsidP="00B3342F">
      <w:pPr>
        <w:autoSpaceDE w:val="0"/>
        <w:autoSpaceDN w:val="0"/>
        <w:adjustRightInd w:val="0"/>
        <w:spacing w:after="0" w:line="240" w:lineRule="auto"/>
        <w:jc w:val="right"/>
        <w:outlineLvl w:val="0"/>
        <w:rPr>
          <w:rFonts w:ascii="Times New Roman" w:hAnsi="Times New Roman" w:cs="Times New Roman"/>
          <w:sz w:val="28"/>
          <w:szCs w:val="28"/>
        </w:rPr>
      </w:pPr>
      <w:r w:rsidRPr="00D34F89">
        <w:rPr>
          <w:rFonts w:ascii="Times New Roman" w:hAnsi="Times New Roman" w:cs="Times New Roman"/>
          <w:sz w:val="28"/>
          <w:szCs w:val="28"/>
        </w:rPr>
        <w:lastRenderedPageBreak/>
        <w:t>Утверждены</w:t>
      </w:r>
    </w:p>
    <w:p w:rsidR="00B3342F" w:rsidRPr="00D34F89" w:rsidRDefault="00B3342F" w:rsidP="00B3342F">
      <w:pPr>
        <w:autoSpaceDE w:val="0"/>
        <w:autoSpaceDN w:val="0"/>
        <w:adjustRightInd w:val="0"/>
        <w:spacing w:after="0" w:line="240" w:lineRule="auto"/>
        <w:jc w:val="right"/>
        <w:rPr>
          <w:rFonts w:ascii="Times New Roman" w:hAnsi="Times New Roman" w:cs="Times New Roman"/>
          <w:sz w:val="28"/>
          <w:szCs w:val="28"/>
        </w:rPr>
      </w:pPr>
      <w:r w:rsidRPr="00D34F89">
        <w:rPr>
          <w:rFonts w:ascii="Times New Roman" w:hAnsi="Times New Roman" w:cs="Times New Roman"/>
          <w:sz w:val="28"/>
          <w:szCs w:val="28"/>
        </w:rPr>
        <w:t>Постановлением</w:t>
      </w:r>
    </w:p>
    <w:p w:rsidR="00B3342F" w:rsidRPr="00D34F89" w:rsidRDefault="00B3342F" w:rsidP="00B3342F">
      <w:pPr>
        <w:autoSpaceDE w:val="0"/>
        <w:autoSpaceDN w:val="0"/>
        <w:adjustRightInd w:val="0"/>
        <w:spacing w:after="0" w:line="240" w:lineRule="auto"/>
        <w:jc w:val="right"/>
        <w:rPr>
          <w:rFonts w:ascii="Times New Roman" w:hAnsi="Times New Roman" w:cs="Times New Roman"/>
          <w:sz w:val="28"/>
          <w:szCs w:val="28"/>
        </w:rPr>
      </w:pPr>
      <w:r w:rsidRPr="00D34F89">
        <w:rPr>
          <w:rFonts w:ascii="Times New Roman" w:hAnsi="Times New Roman" w:cs="Times New Roman"/>
          <w:sz w:val="28"/>
          <w:szCs w:val="28"/>
        </w:rPr>
        <w:t>Правительства</w:t>
      </w:r>
    </w:p>
    <w:p w:rsidR="00B3342F" w:rsidRPr="00D34F89" w:rsidRDefault="00B3342F" w:rsidP="00B3342F">
      <w:pPr>
        <w:autoSpaceDE w:val="0"/>
        <w:autoSpaceDN w:val="0"/>
        <w:adjustRightInd w:val="0"/>
        <w:spacing w:after="0" w:line="240" w:lineRule="auto"/>
        <w:jc w:val="right"/>
        <w:rPr>
          <w:rFonts w:ascii="Times New Roman" w:hAnsi="Times New Roman" w:cs="Times New Roman"/>
          <w:sz w:val="28"/>
          <w:szCs w:val="28"/>
        </w:rPr>
      </w:pPr>
      <w:r w:rsidRPr="00D34F89">
        <w:rPr>
          <w:rFonts w:ascii="Times New Roman" w:hAnsi="Times New Roman" w:cs="Times New Roman"/>
          <w:sz w:val="28"/>
          <w:szCs w:val="28"/>
        </w:rPr>
        <w:t>Брянской области</w:t>
      </w:r>
    </w:p>
    <w:p w:rsidR="00B3342F" w:rsidRPr="00D34F89" w:rsidRDefault="00B3342F" w:rsidP="00B3342F">
      <w:pPr>
        <w:autoSpaceDE w:val="0"/>
        <w:autoSpaceDN w:val="0"/>
        <w:adjustRightInd w:val="0"/>
        <w:spacing w:after="0" w:line="240" w:lineRule="auto"/>
        <w:jc w:val="right"/>
        <w:rPr>
          <w:rFonts w:ascii="Times New Roman" w:hAnsi="Times New Roman" w:cs="Times New Roman"/>
          <w:sz w:val="28"/>
          <w:szCs w:val="28"/>
        </w:rPr>
      </w:pPr>
      <w:r w:rsidRPr="00D34F89">
        <w:rPr>
          <w:rFonts w:ascii="Times New Roman" w:hAnsi="Times New Roman" w:cs="Times New Roman"/>
          <w:sz w:val="28"/>
          <w:szCs w:val="28"/>
        </w:rPr>
        <w:t xml:space="preserve">от </w:t>
      </w:r>
      <w:r w:rsidR="008D7C9A" w:rsidRPr="00D34F89">
        <w:rPr>
          <w:rFonts w:ascii="Times New Roman" w:hAnsi="Times New Roman" w:cs="Times New Roman"/>
          <w:sz w:val="28"/>
          <w:szCs w:val="28"/>
        </w:rPr>
        <w:t>________________</w:t>
      </w:r>
      <w:proofErr w:type="gramStart"/>
      <w:r w:rsidRPr="00D34F89">
        <w:rPr>
          <w:rFonts w:ascii="Times New Roman" w:hAnsi="Times New Roman" w:cs="Times New Roman"/>
          <w:sz w:val="28"/>
          <w:szCs w:val="28"/>
        </w:rPr>
        <w:t>г</w:t>
      </w:r>
      <w:proofErr w:type="gramEnd"/>
      <w:r w:rsidRPr="00D34F89">
        <w:rPr>
          <w:rFonts w:ascii="Times New Roman" w:hAnsi="Times New Roman" w:cs="Times New Roman"/>
          <w:sz w:val="28"/>
          <w:szCs w:val="28"/>
        </w:rPr>
        <w:t xml:space="preserve">. </w:t>
      </w:r>
      <w:r w:rsidR="008D7C9A" w:rsidRPr="00D34F89">
        <w:rPr>
          <w:rFonts w:ascii="Times New Roman" w:hAnsi="Times New Roman" w:cs="Times New Roman"/>
          <w:sz w:val="28"/>
          <w:szCs w:val="28"/>
        </w:rPr>
        <w:t>№______</w:t>
      </w:r>
    </w:p>
    <w:p w:rsidR="00B3342F" w:rsidRPr="00D34F89" w:rsidRDefault="00B3342F" w:rsidP="00B3342F">
      <w:pPr>
        <w:autoSpaceDE w:val="0"/>
        <w:autoSpaceDN w:val="0"/>
        <w:adjustRightInd w:val="0"/>
        <w:spacing w:after="0" w:line="240" w:lineRule="auto"/>
        <w:ind w:firstLine="540"/>
        <w:jc w:val="both"/>
        <w:rPr>
          <w:rFonts w:ascii="Times New Roman" w:hAnsi="Times New Roman" w:cs="Times New Roman"/>
          <w:sz w:val="28"/>
          <w:szCs w:val="28"/>
        </w:rPr>
      </w:pPr>
    </w:p>
    <w:p w:rsidR="00B3342F" w:rsidRPr="00D34F89" w:rsidRDefault="00B3342F" w:rsidP="00B3342F">
      <w:pPr>
        <w:autoSpaceDE w:val="0"/>
        <w:autoSpaceDN w:val="0"/>
        <w:adjustRightInd w:val="0"/>
        <w:spacing w:after="0" w:line="240" w:lineRule="auto"/>
        <w:jc w:val="center"/>
        <w:rPr>
          <w:rFonts w:ascii="Times New Roman" w:hAnsi="Times New Roman" w:cs="Times New Roman"/>
          <w:bCs/>
          <w:sz w:val="28"/>
          <w:szCs w:val="28"/>
        </w:rPr>
      </w:pPr>
      <w:bookmarkStart w:id="4" w:name="Par111"/>
      <w:bookmarkEnd w:id="4"/>
      <w:r w:rsidRPr="00D34F89">
        <w:rPr>
          <w:rFonts w:ascii="Times New Roman" w:hAnsi="Times New Roman" w:cs="Times New Roman"/>
          <w:bCs/>
          <w:sz w:val="28"/>
          <w:szCs w:val="28"/>
        </w:rPr>
        <w:t>НОРМАТИВЫ</w:t>
      </w:r>
    </w:p>
    <w:p w:rsidR="002250A0" w:rsidRPr="00D34F89" w:rsidRDefault="00B3342F" w:rsidP="00B3342F">
      <w:pPr>
        <w:autoSpaceDE w:val="0"/>
        <w:autoSpaceDN w:val="0"/>
        <w:adjustRightInd w:val="0"/>
        <w:spacing w:after="0" w:line="240" w:lineRule="auto"/>
        <w:jc w:val="center"/>
        <w:rPr>
          <w:rFonts w:ascii="Times New Roman" w:hAnsi="Times New Roman" w:cs="Times New Roman"/>
          <w:bCs/>
          <w:sz w:val="28"/>
          <w:szCs w:val="28"/>
        </w:rPr>
      </w:pPr>
      <w:r w:rsidRPr="00D34F89">
        <w:rPr>
          <w:rFonts w:ascii="Times New Roman" w:hAnsi="Times New Roman" w:cs="Times New Roman"/>
          <w:bCs/>
          <w:sz w:val="28"/>
          <w:szCs w:val="28"/>
        </w:rPr>
        <w:t>формирования расходов на оплату труда депутатов,</w:t>
      </w:r>
      <w:r w:rsidR="00B648FD">
        <w:rPr>
          <w:rFonts w:ascii="Times New Roman" w:hAnsi="Times New Roman" w:cs="Times New Roman"/>
          <w:bCs/>
          <w:sz w:val="28"/>
          <w:szCs w:val="28"/>
        </w:rPr>
        <w:t xml:space="preserve"> </w:t>
      </w:r>
      <w:r w:rsidRPr="00D34F89">
        <w:rPr>
          <w:rFonts w:ascii="Times New Roman" w:hAnsi="Times New Roman" w:cs="Times New Roman"/>
          <w:bCs/>
          <w:sz w:val="28"/>
          <w:szCs w:val="28"/>
        </w:rPr>
        <w:t>выборных</w:t>
      </w:r>
    </w:p>
    <w:p w:rsidR="002250A0" w:rsidRPr="00D34F89" w:rsidRDefault="00B3342F" w:rsidP="00B3342F">
      <w:pPr>
        <w:autoSpaceDE w:val="0"/>
        <w:autoSpaceDN w:val="0"/>
        <w:adjustRightInd w:val="0"/>
        <w:spacing w:after="0" w:line="240" w:lineRule="auto"/>
        <w:jc w:val="center"/>
        <w:rPr>
          <w:rFonts w:ascii="Times New Roman" w:hAnsi="Times New Roman" w:cs="Times New Roman"/>
          <w:bCs/>
          <w:sz w:val="28"/>
          <w:szCs w:val="28"/>
        </w:rPr>
      </w:pPr>
      <w:proofErr w:type="gramStart"/>
      <w:r w:rsidRPr="00D34F89">
        <w:rPr>
          <w:rFonts w:ascii="Times New Roman" w:hAnsi="Times New Roman" w:cs="Times New Roman"/>
          <w:bCs/>
          <w:sz w:val="28"/>
          <w:szCs w:val="28"/>
        </w:rPr>
        <w:t>должностных лиц местного самоуправления,</w:t>
      </w:r>
      <w:r w:rsidR="00B648FD">
        <w:rPr>
          <w:rFonts w:ascii="Times New Roman" w:hAnsi="Times New Roman" w:cs="Times New Roman"/>
          <w:bCs/>
          <w:sz w:val="28"/>
          <w:szCs w:val="28"/>
        </w:rPr>
        <w:t xml:space="preserve"> </w:t>
      </w:r>
      <w:r w:rsidRPr="00D34F89">
        <w:rPr>
          <w:rFonts w:ascii="Times New Roman" w:hAnsi="Times New Roman" w:cs="Times New Roman"/>
          <w:bCs/>
          <w:sz w:val="28"/>
          <w:szCs w:val="28"/>
        </w:rPr>
        <w:t xml:space="preserve">осуществляющих свои </w:t>
      </w:r>
      <w:proofErr w:type="gramEnd"/>
    </w:p>
    <w:p w:rsidR="00B3342F" w:rsidRPr="00D34F89" w:rsidRDefault="00B3342F" w:rsidP="00B3342F">
      <w:pPr>
        <w:autoSpaceDE w:val="0"/>
        <w:autoSpaceDN w:val="0"/>
        <w:adjustRightInd w:val="0"/>
        <w:spacing w:after="0" w:line="240" w:lineRule="auto"/>
        <w:jc w:val="center"/>
        <w:rPr>
          <w:rFonts w:ascii="Times New Roman" w:hAnsi="Times New Roman" w:cs="Times New Roman"/>
          <w:bCs/>
          <w:sz w:val="28"/>
          <w:szCs w:val="28"/>
        </w:rPr>
      </w:pPr>
      <w:r w:rsidRPr="00D34F89">
        <w:rPr>
          <w:rFonts w:ascii="Times New Roman" w:hAnsi="Times New Roman" w:cs="Times New Roman"/>
          <w:bCs/>
          <w:sz w:val="28"/>
          <w:szCs w:val="28"/>
        </w:rPr>
        <w:t>полномочия на постоянной основе,</w:t>
      </w:r>
      <w:r w:rsidR="00B648FD">
        <w:rPr>
          <w:rFonts w:ascii="Times New Roman" w:hAnsi="Times New Roman" w:cs="Times New Roman"/>
          <w:bCs/>
          <w:sz w:val="28"/>
          <w:szCs w:val="28"/>
        </w:rPr>
        <w:t xml:space="preserve"> </w:t>
      </w:r>
      <w:r w:rsidRPr="00D34F89">
        <w:rPr>
          <w:rFonts w:ascii="Times New Roman" w:hAnsi="Times New Roman" w:cs="Times New Roman"/>
          <w:bCs/>
          <w:sz w:val="28"/>
          <w:szCs w:val="28"/>
        </w:rPr>
        <w:t>муниципальных служащих и содержание органов</w:t>
      </w:r>
      <w:r w:rsidR="00B648FD">
        <w:rPr>
          <w:rFonts w:ascii="Times New Roman" w:hAnsi="Times New Roman" w:cs="Times New Roman"/>
          <w:bCs/>
          <w:sz w:val="28"/>
          <w:szCs w:val="28"/>
        </w:rPr>
        <w:t xml:space="preserve"> </w:t>
      </w:r>
      <w:r w:rsidRPr="00D34F89">
        <w:rPr>
          <w:rFonts w:ascii="Times New Roman" w:hAnsi="Times New Roman" w:cs="Times New Roman"/>
          <w:bCs/>
          <w:sz w:val="28"/>
          <w:szCs w:val="28"/>
        </w:rPr>
        <w:t>местного самоуправления для городских</w:t>
      </w:r>
      <w:r w:rsidR="00B648FD">
        <w:rPr>
          <w:rFonts w:ascii="Times New Roman" w:hAnsi="Times New Roman" w:cs="Times New Roman"/>
          <w:bCs/>
          <w:sz w:val="28"/>
          <w:szCs w:val="28"/>
        </w:rPr>
        <w:t xml:space="preserve"> </w:t>
      </w:r>
      <w:r w:rsidRPr="00D34F89">
        <w:rPr>
          <w:rFonts w:ascii="Times New Roman" w:hAnsi="Times New Roman" w:cs="Times New Roman"/>
          <w:bCs/>
          <w:sz w:val="28"/>
          <w:szCs w:val="28"/>
        </w:rPr>
        <w:t>(за исключением городских округов) и сельских</w:t>
      </w:r>
      <w:r w:rsidR="00B648FD">
        <w:rPr>
          <w:rFonts w:ascii="Times New Roman" w:hAnsi="Times New Roman" w:cs="Times New Roman"/>
          <w:bCs/>
          <w:sz w:val="28"/>
          <w:szCs w:val="28"/>
        </w:rPr>
        <w:t xml:space="preserve"> </w:t>
      </w:r>
      <w:r w:rsidR="008D7C9A" w:rsidRPr="00D34F89">
        <w:rPr>
          <w:rFonts w:ascii="Times New Roman" w:hAnsi="Times New Roman" w:cs="Times New Roman"/>
          <w:bCs/>
          <w:sz w:val="28"/>
          <w:szCs w:val="28"/>
        </w:rPr>
        <w:t>поселений Брянской области</w:t>
      </w:r>
      <w:r w:rsidR="001066C3">
        <w:rPr>
          <w:rFonts w:ascii="Times New Roman" w:hAnsi="Times New Roman" w:cs="Times New Roman"/>
          <w:bCs/>
          <w:sz w:val="28"/>
          <w:szCs w:val="28"/>
        </w:rPr>
        <w:t xml:space="preserve"> на 2018 год </w:t>
      </w:r>
    </w:p>
    <w:p w:rsidR="00B3342F" w:rsidRPr="00D34F89" w:rsidRDefault="00B3342F" w:rsidP="00B3342F">
      <w:pPr>
        <w:autoSpaceDE w:val="0"/>
        <w:autoSpaceDN w:val="0"/>
        <w:adjustRightInd w:val="0"/>
        <w:spacing w:after="0" w:line="240" w:lineRule="auto"/>
        <w:jc w:val="center"/>
        <w:rPr>
          <w:rFonts w:ascii="Times New Roman" w:hAnsi="Times New Roman" w:cs="Times New Roman"/>
          <w:sz w:val="28"/>
          <w:szCs w:val="28"/>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1260"/>
        <w:gridCol w:w="2426"/>
        <w:gridCol w:w="2551"/>
        <w:gridCol w:w="1843"/>
      </w:tblGrid>
      <w:tr w:rsidR="002250A0" w:rsidRPr="00D34F89" w:rsidTr="002808CA">
        <w:trPr>
          <w:trHeight w:val="416"/>
        </w:trPr>
        <w:tc>
          <w:tcPr>
            <w:tcW w:w="5529" w:type="dxa"/>
            <w:gridSpan w:val="3"/>
            <w:vMerge w:val="restart"/>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jc w:val="center"/>
              <w:rPr>
                <w:rFonts w:ascii="Times New Roman" w:hAnsi="Times New Roman" w:cs="Times New Roman"/>
                <w:sz w:val="28"/>
                <w:szCs w:val="28"/>
              </w:rPr>
            </w:pPr>
            <w:r w:rsidRPr="00D34F89">
              <w:rPr>
                <w:rFonts w:ascii="Times New Roman" w:hAnsi="Times New Roman" w:cs="Times New Roman"/>
                <w:sz w:val="28"/>
                <w:szCs w:val="28"/>
              </w:rPr>
              <w:t>Группа муниципальных образований в зависимости от численности населения</w:t>
            </w:r>
          </w:p>
        </w:tc>
        <w:tc>
          <w:tcPr>
            <w:tcW w:w="4394" w:type="dxa"/>
            <w:gridSpan w:val="2"/>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jc w:val="center"/>
              <w:rPr>
                <w:rFonts w:ascii="Times New Roman" w:hAnsi="Times New Roman" w:cs="Times New Roman"/>
                <w:sz w:val="28"/>
                <w:szCs w:val="28"/>
              </w:rPr>
            </w:pPr>
            <w:r w:rsidRPr="00D34F89">
              <w:rPr>
                <w:rFonts w:ascii="Times New Roman" w:hAnsi="Times New Roman" w:cs="Times New Roman"/>
                <w:sz w:val="28"/>
                <w:szCs w:val="28"/>
              </w:rPr>
              <w:t xml:space="preserve">Нормативы формирования расходов </w:t>
            </w:r>
            <w:proofErr w:type="gramStart"/>
            <w:r w:rsidRPr="00D34F89">
              <w:rPr>
                <w:rFonts w:ascii="Times New Roman" w:hAnsi="Times New Roman" w:cs="Times New Roman"/>
                <w:sz w:val="28"/>
                <w:szCs w:val="28"/>
              </w:rPr>
              <w:t>на</w:t>
            </w:r>
            <w:proofErr w:type="gramEnd"/>
            <w:r w:rsidRPr="00D34F89">
              <w:rPr>
                <w:rFonts w:ascii="Times New Roman" w:hAnsi="Times New Roman" w:cs="Times New Roman"/>
                <w:sz w:val="28"/>
                <w:szCs w:val="28"/>
              </w:rPr>
              <w:t>:</w:t>
            </w:r>
          </w:p>
        </w:tc>
      </w:tr>
      <w:tr w:rsidR="002250A0" w:rsidRPr="00D34F89" w:rsidTr="002808CA">
        <w:trPr>
          <w:trHeight w:val="2427"/>
        </w:trPr>
        <w:tc>
          <w:tcPr>
            <w:tcW w:w="5529" w:type="dxa"/>
            <w:gridSpan w:val="3"/>
            <w:vMerge/>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jc w:val="cente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3342F" w:rsidRPr="002808CA" w:rsidRDefault="00B3342F">
            <w:pPr>
              <w:autoSpaceDE w:val="0"/>
              <w:autoSpaceDN w:val="0"/>
              <w:adjustRightInd w:val="0"/>
              <w:spacing w:after="0" w:line="240" w:lineRule="auto"/>
              <w:jc w:val="center"/>
              <w:rPr>
                <w:rFonts w:ascii="Times New Roman" w:hAnsi="Times New Roman" w:cs="Times New Roman"/>
                <w:sz w:val="24"/>
                <w:szCs w:val="24"/>
              </w:rPr>
            </w:pPr>
            <w:r w:rsidRPr="002808CA">
              <w:rPr>
                <w:rFonts w:ascii="Times New Roman" w:hAnsi="Times New Roman" w:cs="Times New Roman"/>
                <w:sz w:val="24"/>
                <w:szCs w:val="24"/>
              </w:rPr>
              <w:t>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tc>
        <w:tc>
          <w:tcPr>
            <w:tcW w:w="1843" w:type="dxa"/>
            <w:tcBorders>
              <w:top w:val="single" w:sz="4" w:space="0" w:color="auto"/>
              <w:left w:val="single" w:sz="4" w:space="0" w:color="auto"/>
              <w:bottom w:val="single" w:sz="4" w:space="0" w:color="auto"/>
              <w:right w:val="single" w:sz="4" w:space="0" w:color="auto"/>
            </w:tcBorders>
          </w:tcPr>
          <w:p w:rsidR="00B3342F" w:rsidRPr="002808CA" w:rsidRDefault="00B3342F">
            <w:pPr>
              <w:autoSpaceDE w:val="0"/>
              <w:autoSpaceDN w:val="0"/>
              <w:adjustRightInd w:val="0"/>
              <w:spacing w:after="0" w:line="240" w:lineRule="auto"/>
              <w:jc w:val="center"/>
              <w:rPr>
                <w:rFonts w:ascii="Times New Roman" w:hAnsi="Times New Roman" w:cs="Times New Roman"/>
                <w:sz w:val="24"/>
                <w:szCs w:val="24"/>
              </w:rPr>
            </w:pPr>
            <w:r w:rsidRPr="002808CA">
              <w:rPr>
                <w:rFonts w:ascii="Times New Roman" w:hAnsi="Times New Roman" w:cs="Times New Roman"/>
                <w:sz w:val="24"/>
                <w:szCs w:val="24"/>
              </w:rPr>
              <w:t xml:space="preserve">содержание органов местного </w:t>
            </w:r>
            <w:proofErr w:type="spellStart"/>
            <w:proofErr w:type="gramStart"/>
            <w:r w:rsidRPr="002808CA">
              <w:rPr>
                <w:rFonts w:ascii="Times New Roman" w:hAnsi="Times New Roman" w:cs="Times New Roman"/>
                <w:sz w:val="24"/>
                <w:szCs w:val="24"/>
              </w:rPr>
              <w:t>самоуправ</w:t>
            </w:r>
            <w:r w:rsidR="00D34F89" w:rsidRPr="002808CA">
              <w:rPr>
                <w:rFonts w:ascii="Times New Roman" w:hAnsi="Times New Roman" w:cs="Times New Roman"/>
                <w:sz w:val="24"/>
                <w:szCs w:val="24"/>
              </w:rPr>
              <w:t>-</w:t>
            </w:r>
            <w:r w:rsidRPr="002808CA">
              <w:rPr>
                <w:rFonts w:ascii="Times New Roman" w:hAnsi="Times New Roman" w:cs="Times New Roman"/>
                <w:sz w:val="24"/>
                <w:szCs w:val="24"/>
              </w:rPr>
              <w:t>ления</w:t>
            </w:r>
            <w:proofErr w:type="spellEnd"/>
            <w:proofErr w:type="gramEnd"/>
            <w:r w:rsidRPr="002808CA">
              <w:rPr>
                <w:rFonts w:ascii="Times New Roman" w:hAnsi="Times New Roman" w:cs="Times New Roman"/>
                <w:sz w:val="24"/>
                <w:szCs w:val="24"/>
              </w:rPr>
              <w:t xml:space="preserve"> Брянской области</w:t>
            </w:r>
          </w:p>
        </w:tc>
      </w:tr>
      <w:tr w:rsidR="002250A0" w:rsidRPr="00D34F89" w:rsidTr="002808CA">
        <w:trPr>
          <w:trHeight w:val="439"/>
        </w:trPr>
        <w:tc>
          <w:tcPr>
            <w:tcW w:w="5529" w:type="dxa"/>
            <w:gridSpan w:val="3"/>
            <w:vMerge/>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jc w:val="cente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jc w:val="center"/>
              <w:rPr>
                <w:rFonts w:ascii="Times New Roman" w:hAnsi="Times New Roman" w:cs="Times New Roman"/>
                <w:sz w:val="28"/>
                <w:szCs w:val="28"/>
              </w:rPr>
            </w:pPr>
            <w:r w:rsidRPr="00D34F89">
              <w:rPr>
                <w:rFonts w:ascii="Times New Roman" w:hAnsi="Times New Roman" w:cs="Times New Roman"/>
                <w:sz w:val="28"/>
                <w:szCs w:val="28"/>
              </w:rPr>
              <w:t>сумма, тыс. рублей</w:t>
            </w:r>
          </w:p>
        </w:tc>
        <w:tc>
          <w:tcPr>
            <w:tcW w:w="1843" w:type="dxa"/>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jc w:val="center"/>
              <w:rPr>
                <w:rFonts w:ascii="Times New Roman" w:hAnsi="Times New Roman" w:cs="Times New Roman"/>
                <w:sz w:val="28"/>
                <w:szCs w:val="28"/>
              </w:rPr>
            </w:pPr>
            <w:r w:rsidRPr="00D34F89">
              <w:rPr>
                <w:rFonts w:ascii="Times New Roman" w:hAnsi="Times New Roman" w:cs="Times New Roman"/>
                <w:sz w:val="28"/>
                <w:szCs w:val="28"/>
              </w:rPr>
              <w:t>сумма, тыс. рублей</w:t>
            </w:r>
          </w:p>
        </w:tc>
      </w:tr>
      <w:tr w:rsidR="002250A0" w:rsidRPr="00D34F89" w:rsidTr="002808CA">
        <w:tc>
          <w:tcPr>
            <w:tcW w:w="1843" w:type="dxa"/>
            <w:vMerge w:val="restart"/>
            <w:tcBorders>
              <w:top w:val="single" w:sz="4" w:space="0" w:color="auto"/>
              <w:left w:val="single" w:sz="4" w:space="0" w:color="auto"/>
              <w:bottom w:val="single" w:sz="4" w:space="0" w:color="auto"/>
              <w:right w:val="single" w:sz="4" w:space="0" w:color="auto"/>
            </w:tcBorders>
          </w:tcPr>
          <w:p w:rsidR="002250A0" w:rsidRPr="00D34F89" w:rsidRDefault="00B3342F">
            <w:pPr>
              <w:autoSpaceDE w:val="0"/>
              <w:autoSpaceDN w:val="0"/>
              <w:adjustRightInd w:val="0"/>
              <w:spacing w:after="0" w:line="240" w:lineRule="auto"/>
              <w:rPr>
                <w:rFonts w:ascii="Times New Roman" w:hAnsi="Times New Roman" w:cs="Times New Roman"/>
                <w:sz w:val="28"/>
                <w:szCs w:val="28"/>
              </w:rPr>
            </w:pPr>
            <w:r w:rsidRPr="00D34F89">
              <w:rPr>
                <w:rFonts w:ascii="Times New Roman" w:hAnsi="Times New Roman" w:cs="Times New Roman"/>
                <w:sz w:val="28"/>
                <w:szCs w:val="28"/>
              </w:rPr>
              <w:t xml:space="preserve">Свыше 10 тыс. человек </w:t>
            </w:r>
          </w:p>
          <w:p w:rsidR="00B3342F" w:rsidRPr="00D34F89" w:rsidRDefault="00B3342F">
            <w:pPr>
              <w:autoSpaceDE w:val="0"/>
              <w:autoSpaceDN w:val="0"/>
              <w:adjustRightInd w:val="0"/>
              <w:spacing w:after="0" w:line="240" w:lineRule="auto"/>
              <w:rPr>
                <w:rFonts w:ascii="Times New Roman" w:hAnsi="Times New Roman" w:cs="Times New Roman"/>
                <w:sz w:val="28"/>
                <w:szCs w:val="28"/>
              </w:rPr>
            </w:pPr>
            <w:r w:rsidRPr="00D34F89">
              <w:rPr>
                <w:rFonts w:ascii="Times New Roman" w:hAnsi="Times New Roman" w:cs="Times New Roman"/>
                <w:sz w:val="28"/>
                <w:szCs w:val="28"/>
              </w:rPr>
              <w:t>(группа 1)</w:t>
            </w:r>
          </w:p>
        </w:tc>
        <w:tc>
          <w:tcPr>
            <w:tcW w:w="3686" w:type="dxa"/>
            <w:gridSpan w:val="2"/>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rPr>
                <w:rFonts w:ascii="Times New Roman" w:hAnsi="Times New Roman" w:cs="Times New Roman"/>
                <w:sz w:val="28"/>
                <w:szCs w:val="28"/>
              </w:rPr>
            </w:pPr>
            <w:r w:rsidRPr="00D34F89">
              <w:rPr>
                <w:rFonts w:ascii="Times New Roman" w:hAnsi="Times New Roman" w:cs="Times New Roman"/>
                <w:sz w:val="28"/>
                <w:szCs w:val="28"/>
              </w:rPr>
              <w:t>городские поселения</w:t>
            </w:r>
          </w:p>
        </w:tc>
        <w:tc>
          <w:tcPr>
            <w:tcW w:w="2551" w:type="dxa"/>
            <w:tcBorders>
              <w:top w:val="single" w:sz="4" w:space="0" w:color="auto"/>
              <w:left w:val="single" w:sz="4" w:space="0" w:color="auto"/>
              <w:bottom w:val="single" w:sz="4" w:space="0" w:color="auto"/>
              <w:right w:val="single" w:sz="4" w:space="0" w:color="auto"/>
            </w:tcBorders>
          </w:tcPr>
          <w:p w:rsidR="00B3342F" w:rsidRPr="00D34F89" w:rsidRDefault="002808CA" w:rsidP="002808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1 01</w:t>
            </w:r>
            <w:r w:rsidR="00B3342F" w:rsidRPr="00D34F89">
              <w:rPr>
                <w:rFonts w:ascii="Times New Roman" w:hAnsi="Times New Roman" w:cs="Times New Roman"/>
                <w:sz w:val="28"/>
                <w:szCs w:val="28"/>
              </w:rPr>
              <w:t>9</w:t>
            </w:r>
          </w:p>
        </w:tc>
        <w:tc>
          <w:tcPr>
            <w:tcW w:w="1843" w:type="dxa"/>
            <w:tcBorders>
              <w:top w:val="single" w:sz="4" w:space="0" w:color="auto"/>
              <w:left w:val="single" w:sz="4" w:space="0" w:color="auto"/>
              <w:bottom w:val="single" w:sz="4" w:space="0" w:color="auto"/>
              <w:right w:val="single" w:sz="4" w:space="0" w:color="auto"/>
            </w:tcBorders>
          </w:tcPr>
          <w:p w:rsidR="00B3342F" w:rsidRPr="00D34F89" w:rsidRDefault="00B3342F" w:rsidP="002808CA">
            <w:pPr>
              <w:autoSpaceDE w:val="0"/>
              <w:autoSpaceDN w:val="0"/>
              <w:adjustRightInd w:val="0"/>
              <w:spacing w:after="0" w:line="240" w:lineRule="auto"/>
              <w:jc w:val="center"/>
              <w:rPr>
                <w:rFonts w:ascii="Times New Roman" w:hAnsi="Times New Roman" w:cs="Times New Roman"/>
                <w:sz w:val="28"/>
                <w:szCs w:val="28"/>
              </w:rPr>
            </w:pPr>
            <w:r w:rsidRPr="00D34F89">
              <w:rPr>
                <w:rFonts w:ascii="Times New Roman" w:hAnsi="Times New Roman" w:cs="Times New Roman"/>
                <w:sz w:val="28"/>
                <w:szCs w:val="28"/>
              </w:rPr>
              <w:t>43</w:t>
            </w:r>
            <w:r w:rsidR="002808CA">
              <w:rPr>
                <w:rFonts w:ascii="Times New Roman" w:hAnsi="Times New Roman" w:cs="Times New Roman"/>
                <w:sz w:val="28"/>
                <w:szCs w:val="28"/>
              </w:rPr>
              <w:t>30</w:t>
            </w:r>
          </w:p>
        </w:tc>
      </w:tr>
      <w:tr w:rsidR="002250A0" w:rsidRPr="00D34F89" w:rsidTr="002808CA">
        <w:tc>
          <w:tcPr>
            <w:tcW w:w="1843" w:type="dxa"/>
            <w:vMerge/>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jc w:val="center"/>
              <w:rPr>
                <w:rFonts w:ascii="Times New Roman" w:hAnsi="Times New Roman" w:cs="Times New Roman"/>
                <w:sz w:val="28"/>
                <w:szCs w:val="28"/>
              </w:rPr>
            </w:pPr>
          </w:p>
        </w:tc>
        <w:tc>
          <w:tcPr>
            <w:tcW w:w="3686" w:type="dxa"/>
            <w:gridSpan w:val="2"/>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rPr>
                <w:rFonts w:ascii="Times New Roman" w:hAnsi="Times New Roman" w:cs="Times New Roman"/>
                <w:sz w:val="28"/>
                <w:szCs w:val="28"/>
              </w:rPr>
            </w:pPr>
            <w:r w:rsidRPr="00D34F89">
              <w:rPr>
                <w:rFonts w:ascii="Times New Roman" w:hAnsi="Times New Roman" w:cs="Times New Roman"/>
                <w:sz w:val="28"/>
                <w:szCs w:val="28"/>
              </w:rPr>
              <w:t>сельские поселения</w:t>
            </w:r>
          </w:p>
        </w:tc>
        <w:tc>
          <w:tcPr>
            <w:tcW w:w="2551" w:type="dxa"/>
            <w:tcBorders>
              <w:top w:val="single" w:sz="4" w:space="0" w:color="auto"/>
              <w:left w:val="single" w:sz="4" w:space="0" w:color="auto"/>
              <w:bottom w:val="single" w:sz="4" w:space="0" w:color="auto"/>
              <w:right w:val="single" w:sz="4" w:space="0" w:color="auto"/>
            </w:tcBorders>
          </w:tcPr>
          <w:p w:rsidR="00B3342F" w:rsidRPr="00D34F89" w:rsidRDefault="002808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1 01</w:t>
            </w:r>
            <w:r w:rsidRPr="00D34F89">
              <w:rPr>
                <w:rFonts w:ascii="Times New Roman" w:hAnsi="Times New Roman" w:cs="Times New Roman"/>
                <w:sz w:val="28"/>
                <w:szCs w:val="28"/>
              </w:rPr>
              <w:t>9</w:t>
            </w:r>
          </w:p>
        </w:tc>
        <w:tc>
          <w:tcPr>
            <w:tcW w:w="1843" w:type="dxa"/>
            <w:tcBorders>
              <w:top w:val="single" w:sz="4" w:space="0" w:color="auto"/>
              <w:left w:val="single" w:sz="4" w:space="0" w:color="auto"/>
              <w:bottom w:val="single" w:sz="4" w:space="0" w:color="auto"/>
              <w:right w:val="single" w:sz="4" w:space="0" w:color="auto"/>
            </w:tcBorders>
          </w:tcPr>
          <w:p w:rsidR="00B3342F" w:rsidRPr="00D34F89" w:rsidRDefault="00B3342F" w:rsidP="002808CA">
            <w:pPr>
              <w:autoSpaceDE w:val="0"/>
              <w:autoSpaceDN w:val="0"/>
              <w:adjustRightInd w:val="0"/>
              <w:spacing w:after="0" w:line="240" w:lineRule="auto"/>
              <w:jc w:val="center"/>
              <w:rPr>
                <w:rFonts w:ascii="Times New Roman" w:hAnsi="Times New Roman" w:cs="Times New Roman"/>
                <w:sz w:val="28"/>
                <w:szCs w:val="28"/>
              </w:rPr>
            </w:pPr>
            <w:r w:rsidRPr="00D34F89">
              <w:rPr>
                <w:rFonts w:ascii="Times New Roman" w:hAnsi="Times New Roman" w:cs="Times New Roman"/>
                <w:sz w:val="28"/>
                <w:szCs w:val="28"/>
              </w:rPr>
              <w:t>3</w:t>
            </w:r>
            <w:r w:rsidR="002808CA">
              <w:rPr>
                <w:rFonts w:ascii="Times New Roman" w:hAnsi="Times New Roman" w:cs="Times New Roman"/>
                <w:sz w:val="28"/>
                <w:szCs w:val="28"/>
              </w:rPr>
              <w:t xml:space="preserve"> 549</w:t>
            </w:r>
          </w:p>
        </w:tc>
      </w:tr>
      <w:tr w:rsidR="002250A0" w:rsidRPr="00D34F89" w:rsidTr="002808CA">
        <w:tc>
          <w:tcPr>
            <w:tcW w:w="1843" w:type="dxa"/>
            <w:vMerge w:val="restart"/>
            <w:tcBorders>
              <w:top w:val="single" w:sz="4" w:space="0" w:color="auto"/>
              <w:left w:val="single" w:sz="4" w:space="0" w:color="auto"/>
              <w:bottom w:val="single" w:sz="4" w:space="0" w:color="auto"/>
              <w:right w:val="single" w:sz="4" w:space="0" w:color="auto"/>
            </w:tcBorders>
          </w:tcPr>
          <w:p w:rsidR="002250A0" w:rsidRPr="00D34F89" w:rsidRDefault="00B3342F">
            <w:pPr>
              <w:autoSpaceDE w:val="0"/>
              <w:autoSpaceDN w:val="0"/>
              <w:adjustRightInd w:val="0"/>
              <w:spacing w:after="0" w:line="240" w:lineRule="auto"/>
              <w:rPr>
                <w:rFonts w:ascii="Times New Roman" w:hAnsi="Times New Roman" w:cs="Times New Roman"/>
                <w:sz w:val="28"/>
                <w:szCs w:val="28"/>
              </w:rPr>
            </w:pPr>
            <w:r w:rsidRPr="00D34F89">
              <w:rPr>
                <w:rFonts w:ascii="Times New Roman" w:hAnsi="Times New Roman" w:cs="Times New Roman"/>
                <w:sz w:val="28"/>
                <w:szCs w:val="28"/>
              </w:rPr>
              <w:t>От 4 до 10 тыс. человек</w:t>
            </w:r>
          </w:p>
          <w:p w:rsidR="00B3342F" w:rsidRPr="00D34F89" w:rsidRDefault="00B3342F">
            <w:pPr>
              <w:autoSpaceDE w:val="0"/>
              <w:autoSpaceDN w:val="0"/>
              <w:adjustRightInd w:val="0"/>
              <w:spacing w:after="0" w:line="240" w:lineRule="auto"/>
              <w:rPr>
                <w:rFonts w:ascii="Times New Roman" w:hAnsi="Times New Roman" w:cs="Times New Roman"/>
                <w:sz w:val="28"/>
                <w:szCs w:val="28"/>
              </w:rPr>
            </w:pPr>
            <w:r w:rsidRPr="00D34F89">
              <w:rPr>
                <w:rFonts w:ascii="Times New Roman" w:hAnsi="Times New Roman" w:cs="Times New Roman"/>
                <w:sz w:val="28"/>
                <w:szCs w:val="28"/>
              </w:rPr>
              <w:t>(группа 2)</w:t>
            </w:r>
          </w:p>
        </w:tc>
        <w:tc>
          <w:tcPr>
            <w:tcW w:w="3686" w:type="dxa"/>
            <w:gridSpan w:val="2"/>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rPr>
                <w:rFonts w:ascii="Times New Roman" w:hAnsi="Times New Roman" w:cs="Times New Roman"/>
                <w:sz w:val="28"/>
                <w:szCs w:val="28"/>
              </w:rPr>
            </w:pPr>
            <w:r w:rsidRPr="00D34F89">
              <w:rPr>
                <w:rFonts w:ascii="Times New Roman" w:hAnsi="Times New Roman" w:cs="Times New Roman"/>
                <w:sz w:val="28"/>
                <w:szCs w:val="28"/>
              </w:rPr>
              <w:t>городские поселения</w:t>
            </w:r>
          </w:p>
        </w:tc>
        <w:tc>
          <w:tcPr>
            <w:tcW w:w="2551" w:type="dxa"/>
            <w:tcBorders>
              <w:top w:val="single" w:sz="4" w:space="0" w:color="auto"/>
              <w:left w:val="single" w:sz="4" w:space="0" w:color="auto"/>
              <w:bottom w:val="single" w:sz="4" w:space="0" w:color="auto"/>
              <w:right w:val="single" w:sz="4" w:space="0" w:color="auto"/>
            </w:tcBorders>
          </w:tcPr>
          <w:p w:rsidR="00B3342F" w:rsidRPr="00D34F89" w:rsidRDefault="00B3342F" w:rsidP="002808CA">
            <w:pPr>
              <w:autoSpaceDE w:val="0"/>
              <w:autoSpaceDN w:val="0"/>
              <w:adjustRightInd w:val="0"/>
              <w:spacing w:after="0" w:line="240" w:lineRule="auto"/>
              <w:jc w:val="center"/>
              <w:rPr>
                <w:rFonts w:ascii="Times New Roman" w:hAnsi="Times New Roman" w:cs="Times New Roman"/>
                <w:sz w:val="28"/>
                <w:szCs w:val="28"/>
              </w:rPr>
            </w:pPr>
            <w:r w:rsidRPr="00D34F89">
              <w:rPr>
                <w:rFonts w:ascii="Times New Roman" w:hAnsi="Times New Roman" w:cs="Times New Roman"/>
                <w:sz w:val="28"/>
                <w:szCs w:val="28"/>
              </w:rPr>
              <w:t>7</w:t>
            </w:r>
            <w:r w:rsidR="002808CA">
              <w:rPr>
                <w:rFonts w:ascii="Times New Roman" w:hAnsi="Times New Roman" w:cs="Times New Roman"/>
                <w:sz w:val="28"/>
                <w:szCs w:val="28"/>
              </w:rPr>
              <w:t>7</w:t>
            </w:r>
            <w:r w:rsidRPr="00D34F89">
              <w:rPr>
                <w:rFonts w:ascii="Times New Roman" w:hAnsi="Times New Roman" w:cs="Times New Roman"/>
                <w:sz w:val="28"/>
                <w:szCs w:val="28"/>
              </w:rPr>
              <w:t>7</w:t>
            </w:r>
          </w:p>
        </w:tc>
        <w:tc>
          <w:tcPr>
            <w:tcW w:w="1843" w:type="dxa"/>
            <w:tcBorders>
              <w:top w:val="single" w:sz="4" w:space="0" w:color="auto"/>
              <w:left w:val="single" w:sz="4" w:space="0" w:color="auto"/>
              <w:bottom w:val="single" w:sz="4" w:space="0" w:color="auto"/>
              <w:right w:val="single" w:sz="4" w:space="0" w:color="auto"/>
            </w:tcBorders>
          </w:tcPr>
          <w:p w:rsidR="00B3342F" w:rsidRPr="00D34F89" w:rsidRDefault="002808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3 095</w:t>
            </w:r>
          </w:p>
        </w:tc>
      </w:tr>
      <w:tr w:rsidR="002250A0" w:rsidRPr="00D34F89" w:rsidTr="002808CA">
        <w:trPr>
          <w:trHeight w:val="299"/>
        </w:trPr>
        <w:tc>
          <w:tcPr>
            <w:tcW w:w="1843" w:type="dxa"/>
            <w:vMerge/>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jc w:val="center"/>
              <w:rPr>
                <w:rFonts w:ascii="Times New Roman" w:hAnsi="Times New Roman" w:cs="Times New Roman"/>
                <w:sz w:val="28"/>
                <w:szCs w:val="28"/>
              </w:rPr>
            </w:pPr>
          </w:p>
        </w:tc>
        <w:tc>
          <w:tcPr>
            <w:tcW w:w="3686" w:type="dxa"/>
            <w:gridSpan w:val="2"/>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rPr>
                <w:rFonts w:ascii="Times New Roman" w:hAnsi="Times New Roman" w:cs="Times New Roman"/>
                <w:sz w:val="28"/>
                <w:szCs w:val="28"/>
              </w:rPr>
            </w:pPr>
            <w:r w:rsidRPr="00D34F89">
              <w:rPr>
                <w:rFonts w:ascii="Times New Roman" w:hAnsi="Times New Roman" w:cs="Times New Roman"/>
                <w:sz w:val="28"/>
                <w:szCs w:val="28"/>
              </w:rPr>
              <w:t>сельские поселения</w:t>
            </w:r>
          </w:p>
        </w:tc>
        <w:tc>
          <w:tcPr>
            <w:tcW w:w="2551" w:type="dxa"/>
            <w:tcBorders>
              <w:top w:val="single" w:sz="4" w:space="0" w:color="auto"/>
              <w:left w:val="single" w:sz="4" w:space="0" w:color="auto"/>
              <w:bottom w:val="single" w:sz="4" w:space="0" w:color="auto"/>
              <w:right w:val="single" w:sz="4" w:space="0" w:color="auto"/>
            </w:tcBorders>
          </w:tcPr>
          <w:p w:rsidR="00B3342F" w:rsidRPr="00D34F89" w:rsidRDefault="002808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579</w:t>
            </w:r>
          </w:p>
        </w:tc>
        <w:tc>
          <w:tcPr>
            <w:tcW w:w="1843" w:type="dxa"/>
            <w:tcBorders>
              <w:top w:val="single" w:sz="4" w:space="0" w:color="auto"/>
              <w:left w:val="single" w:sz="4" w:space="0" w:color="auto"/>
              <w:bottom w:val="single" w:sz="4" w:space="0" w:color="auto"/>
              <w:right w:val="single" w:sz="4" w:space="0" w:color="auto"/>
            </w:tcBorders>
          </w:tcPr>
          <w:p w:rsidR="00B3342F" w:rsidRPr="00D34F89" w:rsidRDefault="002808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2 506</w:t>
            </w:r>
          </w:p>
        </w:tc>
      </w:tr>
      <w:tr w:rsidR="002250A0" w:rsidRPr="00D34F89" w:rsidTr="002808CA">
        <w:tc>
          <w:tcPr>
            <w:tcW w:w="1843" w:type="dxa"/>
            <w:vMerge w:val="restart"/>
            <w:tcBorders>
              <w:top w:val="single" w:sz="4" w:space="0" w:color="auto"/>
              <w:left w:val="single" w:sz="4" w:space="0" w:color="auto"/>
              <w:bottom w:val="single" w:sz="4" w:space="0" w:color="auto"/>
              <w:right w:val="single" w:sz="4" w:space="0" w:color="auto"/>
            </w:tcBorders>
          </w:tcPr>
          <w:p w:rsidR="002250A0" w:rsidRPr="00D34F89" w:rsidRDefault="00B3342F">
            <w:pPr>
              <w:autoSpaceDE w:val="0"/>
              <w:autoSpaceDN w:val="0"/>
              <w:adjustRightInd w:val="0"/>
              <w:spacing w:after="0" w:line="240" w:lineRule="auto"/>
              <w:rPr>
                <w:rFonts w:ascii="Times New Roman" w:hAnsi="Times New Roman" w:cs="Times New Roman"/>
                <w:sz w:val="28"/>
                <w:szCs w:val="28"/>
              </w:rPr>
            </w:pPr>
            <w:r w:rsidRPr="00D34F89">
              <w:rPr>
                <w:rFonts w:ascii="Times New Roman" w:hAnsi="Times New Roman" w:cs="Times New Roman"/>
                <w:sz w:val="28"/>
                <w:szCs w:val="28"/>
              </w:rPr>
              <w:t>От 1 до 4 тыс. человек</w:t>
            </w:r>
          </w:p>
          <w:p w:rsidR="00B3342F" w:rsidRPr="00D34F89" w:rsidRDefault="00B3342F">
            <w:pPr>
              <w:autoSpaceDE w:val="0"/>
              <w:autoSpaceDN w:val="0"/>
              <w:adjustRightInd w:val="0"/>
              <w:spacing w:after="0" w:line="240" w:lineRule="auto"/>
              <w:rPr>
                <w:rFonts w:ascii="Times New Roman" w:hAnsi="Times New Roman" w:cs="Times New Roman"/>
                <w:sz w:val="28"/>
                <w:szCs w:val="28"/>
              </w:rPr>
            </w:pPr>
            <w:r w:rsidRPr="00D34F89">
              <w:rPr>
                <w:rFonts w:ascii="Times New Roman" w:hAnsi="Times New Roman" w:cs="Times New Roman"/>
                <w:sz w:val="28"/>
                <w:szCs w:val="28"/>
              </w:rPr>
              <w:t>(группа 3)</w:t>
            </w:r>
          </w:p>
        </w:tc>
        <w:tc>
          <w:tcPr>
            <w:tcW w:w="3686" w:type="dxa"/>
            <w:gridSpan w:val="2"/>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rPr>
                <w:rFonts w:ascii="Times New Roman" w:hAnsi="Times New Roman" w:cs="Times New Roman"/>
                <w:sz w:val="28"/>
                <w:szCs w:val="28"/>
              </w:rPr>
            </w:pPr>
            <w:r w:rsidRPr="00D34F89">
              <w:rPr>
                <w:rFonts w:ascii="Times New Roman" w:hAnsi="Times New Roman" w:cs="Times New Roman"/>
                <w:sz w:val="28"/>
                <w:szCs w:val="28"/>
              </w:rPr>
              <w:t>городские поселения</w:t>
            </w:r>
          </w:p>
        </w:tc>
        <w:tc>
          <w:tcPr>
            <w:tcW w:w="2551" w:type="dxa"/>
            <w:tcBorders>
              <w:top w:val="single" w:sz="4" w:space="0" w:color="auto"/>
              <w:left w:val="single" w:sz="4" w:space="0" w:color="auto"/>
              <w:bottom w:val="single" w:sz="4" w:space="0" w:color="auto"/>
              <w:right w:val="single" w:sz="4" w:space="0" w:color="auto"/>
            </w:tcBorders>
          </w:tcPr>
          <w:p w:rsidR="00B3342F" w:rsidRPr="00D34F89" w:rsidRDefault="002808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508</w:t>
            </w:r>
          </w:p>
        </w:tc>
        <w:tc>
          <w:tcPr>
            <w:tcW w:w="1843" w:type="dxa"/>
            <w:tcBorders>
              <w:top w:val="single" w:sz="4" w:space="0" w:color="auto"/>
              <w:left w:val="single" w:sz="4" w:space="0" w:color="auto"/>
              <w:bottom w:val="single" w:sz="4" w:space="0" w:color="auto"/>
              <w:right w:val="single" w:sz="4" w:space="0" w:color="auto"/>
            </w:tcBorders>
          </w:tcPr>
          <w:p w:rsidR="00B3342F" w:rsidRPr="00D34F89" w:rsidRDefault="002808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1 877</w:t>
            </w:r>
          </w:p>
        </w:tc>
      </w:tr>
      <w:tr w:rsidR="002250A0" w:rsidRPr="00D34F89" w:rsidTr="002808CA">
        <w:trPr>
          <w:trHeight w:val="512"/>
        </w:trPr>
        <w:tc>
          <w:tcPr>
            <w:tcW w:w="1843" w:type="dxa"/>
            <w:vMerge/>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jc w:val="center"/>
              <w:rPr>
                <w:rFonts w:ascii="Times New Roman" w:hAnsi="Times New Roman" w:cs="Times New Roman"/>
                <w:sz w:val="28"/>
                <w:szCs w:val="28"/>
              </w:rPr>
            </w:pPr>
          </w:p>
        </w:tc>
        <w:tc>
          <w:tcPr>
            <w:tcW w:w="1260" w:type="dxa"/>
            <w:vMerge w:val="restart"/>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rPr>
                <w:rFonts w:ascii="Times New Roman" w:hAnsi="Times New Roman" w:cs="Times New Roman"/>
                <w:sz w:val="28"/>
                <w:szCs w:val="28"/>
              </w:rPr>
            </w:pPr>
            <w:r w:rsidRPr="00D34F89">
              <w:rPr>
                <w:rFonts w:ascii="Times New Roman" w:hAnsi="Times New Roman" w:cs="Times New Roman"/>
                <w:sz w:val="28"/>
                <w:szCs w:val="28"/>
              </w:rPr>
              <w:t>сельские поселения, в состав которых входит</w:t>
            </w:r>
          </w:p>
        </w:tc>
        <w:tc>
          <w:tcPr>
            <w:tcW w:w="2426" w:type="dxa"/>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rPr>
                <w:rFonts w:ascii="Times New Roman" w:hAnsi="Times New Roman" w:cs="Times New Roman"/>
                <w:sz w:val="28"/>
                <w:szCs w:val="28"/>
              </w:rPr>
            </w:pPr>
            <w:r w:rsidRPr="00D34F89">
              <w:rPr>
                <w:rFonts w:ascii="Times New Roman" w:hAnsi="Times New Roman" w:cs="Times New Roman"/>
                <w:sz w:val="28"/>
                <w:szCs w:val="28"/>
              </w:rPr>
              <w:t>до 20 населенных пунктов</w:t>
            </w:r>
          </w:p>
        </w:tc>
        <w:tc>
          <w:tcPr>
            <w:tcW w:w="2551" w:type="dxa"/>
            <w:tcBorders>
              <w:top w:val="single" w:sz="4" w:space="0" w:color="auto"/>
              <w:left w:val="single" w:sz="4" w:space="0" w:color="auto"/>
              <w:bottom w:val="single" w:sz="4" w:space="0" w:color="auto"/>
              <w:right w:val="single" w:sz="4" w:space="0" w:color="auto"/>
            </w:tcBorders>
          </w:tcPr>
          <w:p w:rsidR="00B3342F" w:rsidRPr="00D34F89" w:rsidRDefault="002808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508</w:t>
            </w:r>
          </w:p>
        </w:tc>
        <w:tc>
          <w:tcPr>
            <w:tcW w:w="1843" w:type="dxa"/>
            <w:tcBorders>
              <w:top w:val="single" w:sz="4" w:space="0" w:color="auto"/>
              <w:left w:val="single" w:sz="4" w:space="0" w:color="auto"/>
              <w:bottom w:val="single" w:sz="4" w:space="0" w:color="auto"/>
              <w:right w:val="single" w:sz="4" w:space="0" w:color="auto"/>
            </w:tcBorders>
          </w:tcPr>
          <w:p w:rsidR="00B3342F" w:rsidRPr="00D34F89" w:rsidRDefault="002808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1 624</w:t>
            </w:r>
          </w:p>
        </w:tc>
      </w:tr>
      <w:tr w:rsidR="002250A0" w:rsidRPr="00D34F89" w:rsidTr="002808CA">
        <w:trPr>
          <w:trHeight w:val="595"/>
        </w:trPr>
        <w:tc>
          <w:tcPr>
            <w:tcW w:w="1843" w:type="dxa"/>
            <w:vMerge/>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jc w:val="center"/>
              <w:rPr>
                <w:rFonts w:ascii="Times New Roman" w:hAnsi="Times New Roman" w:cs="Times New Roman"/>
                <w:sz w:val="28"/>
                <w:szCs w:val="28"/>
              </w:rPr>
            </w:pPr>
          </w:p>
        </w:tc>
        <w:tc>
          <w:tcPr>
            <w:tcW w:w="1260" w:type="dxa"/>
            <w:vMerge/>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jc w:val="center"/>
              <w:rPr>
                <w:rFonts w:ascii="Times New Roman" w:hAnsi="Times New Roman" w:cs="Times New Roman"/>
                <w:sz w:val="28"/>
                <w:szCs w:val="28"/>
              </w:rPr>
            </w:pPr>
          </w:p>
        </w:tc>
        <w:tc>
          <w:tcPr>
            <w:tcW w:w="2426" w:type="dxa"/>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rPr>
                <w:rFonts w:ascii="Times New Roman" w:hAnsi="Times New Roman" w:cs="Times New Roman"/>
                <w:sz w:val="28"/>
                <w:szCs w:val="28"/>
              </w:rPr>
            </w:pPr>
            <w:r w:rsidRPr="00D34F89">
              <w:rPr>
                <w:rFonts w:ascii="Times New Roman" w:hAnsi="Times New Roman" w:cs="Times New Roman"/>
                <w:sz w:val="28"/>
                <w:szCs w:val="28"/>
              </w:rPr>
              <w:t>от 20 до 30 населенных пунктов</w:t>
            </w:r>
          </w:p>
        </w:tc>
        <w:tc>
          <w:tcPr>
            <w:tcW w:w="2551" w:type="dxa"/>
            <w:tcBorders>
              <w:top w:val="single" w:sz="4" w:space="0" w:color="auto"/>
              <w:left w:val="single" w:sz="4" w:space="0" w:color="auto"/>
              <w:bottom w:val="single" w:sz="4" w:space="0" w:color="auto"/>
              <w:right w:val="single" w:sz="4" w:space="0" w:color="auto"/>
            </w:tcBorders>
          </w:tcPr>
          <w:p w:rsidR="00B3342F" w:rsidRPr="00D34F89" w:rsidRDefault="002808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519</w:t>
            </w:r>
          </w:p>
        </w:tc>
        <w:tc>
          <w:tcPr>
            <w:tcW w:w="1843" w:type="dxa"/>
            <w:tcBorders>
              <w:top w:val="single" w:sz="4" w:space="0" w:color="auto"/>
              <w:left w:val="single" w:sz="4" w:space="0" w:color="auto"/>
              <w:bottom w:val="single" w:sz="4" w:space="0" w:color="auto"/>
              <w:right w:val="single" w:sz="4" w:space="0" w:color="auto"/>
            </w:tcBorders>
          </w:tcPr>
          <w:p w:rsidR="00B3342F" w:rsidRPr="00D34F89" w:rsidRDefault="002808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1 769</w:t>
            </w:r>
          </w:p>
        </w:tc>
      </w:tr>
      <w:tr w:rsidR="002250A0" w:rsidRPr="00D34F89" w:rsidTr="002808CA">
        <w:trPr>
          <w:trHeight w:val="634"/>
        </w:trPr>
        <w:tc>
          <w:tcPr>
            <w:tcW w:w="1843" w:type="dxa"/>
            <w:vMerge/>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jc w:val="center"/>
              <w:rPr>
                <w:rFonts w:ascii="Times New Roman" w:hAnsi="Times New Roman" w:cs="Times New Roman"/>
                <w:sz w:val="28"/>
                <w:szCs w:val="28"/>
              </w:rPr>
            </w:pPr>
          </w:p>
        </w:tc>
        <w:tc>
          <w:tcPr>
            <w:tcW w:w="1260" w:type="dxa"/>
            <w:vMerge/>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jc w:val="center"/>
              <w:rPr>
                <w:rFonts w:ascii="Times New Roman" w:hAnsi="Times New Roman" w:cs="Times New Roman"/>
                <w:sz w:val="28"/>
                <w:szCs w:val="28"/>
              </w:rPr>
            </w:pPr>
          </w:p>
        </w:tc>
        <w:tc>
          <w:tcPr>
            <w:tcW w:w="2426" w:type="dxa"/>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rPr>
                <w:rFonts w:ascii="Times New Roman" w:hAnsi="Times New Roman" w:cs="Times New Roman"/>
                <w:sz w:val="28"/>
                <w:szCs w:val="28"/>
              </w:rPr>
            </w:pPr>
            <w:r w:rsidRPr="00D34F89">
              <w:rPr>
                <w:rFonts w:ascii="Times New Roman" w:hAnsi="Times New Roman" w:cs="Times New Roman"/>
                <w:sz w:val="28"/>
                <w:szCs w:val="28"/>
              </w:rPr>
              <w:t>30 и более населенных пунктов</w:t>
            </w:r>
          </w:p>
        </w:tc>
        <w:tc>
          <w:tcPr>
            <w:tcW w:w="2551" w:type="dxa"/>
            <w:tcBorders>
              <w:top w:val="single" w:sz="4" w:space="0" w:color="auto"/>
              <w:left w:val="single" w:sz="4" w:space="0" w:color="auto"/>
              <w:bottom w:val="single" w:sz="4" w:space="0" w:color="auto"/>
              <w:right w:val="single" w:sz="4" w:space="0" w:color="auto"/>
            </w:tcBorders>
          </w:tcPr>
          <w:p w:rsidR="00B3342F" w:rsidRPr="00D34F89" w:rsidRDefault="002808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530</w:t>
            </w:r>
          </w:p>
        </w:tc>
        <w:tc>
          <w:tcPr>
            <w:tcW w:w="1843" w:type="dxa"/>
            <w:tcBorders>
              <w:top w:val="single" w:sz="4" w:space="0" w:color="auto"/>
              <w:left w:val="single" w:sz="4" w:space="0" w:color="auto"/>
              <w:bottom w:val="single" w:sz="4" w:space="0" w:color="auto"/>
              <w:right w:val="single" w:sz="4" w:space="0" w:color="auto"/>
            </w:tcBorders>
          </w:tcPr>
          <w:p w:rsidR="00B3342F" w:rsidRPr="00D34F89" w:rsidRDefault="00B3342F" w:rsidP="002808CA">
            <w:pPr>
              <w:autoSpaceDE w:val="0"/>
              <w:autoSpaceDN w:val="0"/>
              <w:adjustRightInd w:val="0"/>
              <w:spacing w:after="0" w:line="240" w:lineRule="auto"/>
              <w:jc w:val="center"/>
              <w:rPr>
                <w:rFonts w:ascii="Times New Roman" w:hAnsi="Times New Roman" w:cs="Times New Roman"/>
                <w:sz w:val="28"/>
                <w:szCs w:val="28"/>
              </w:rPr>
            </w:pPr>
            <w:r w:rsidRPr="00D34F89">
              <w:rPr>
                <w:rFonts w:ascii="Times New Roman" w:hAnsi="Times New Roman" w:cs="Times New Roman"/>
                <w:sz w:val="28"/>
                <w:szCs w:val="28"/>
              </w:rPr>
              <w:t>1</w:t>
            </w:r>
            <w:r w:rsidR="002808CA">
              <w:rPr>
                <w:rFonts w:ascii="Times New Roman" w:hAnsi="Times New Roman" w:cs="Times New Roman"/>
                <w:sz w:val="28"/>
                <w:szCs w:val="28"/>
              </w:rPr>
              <w:t xml:space="preserve"> 915</w:t>
            </w:r>
          </w:p>
        </w:tc>
      </w:tr>
      <w:tr w:rsidR="002250A0" w:rsidRPr="00D34F89" w:rsidTr="002808CA">
        <w:tc>
          <w:tcPr>
            <w:tcW w:w="1843" w:type="dxa"/>
            <w:vMerge w:val="restart"/>
            <w:tcBorders>
              <w:top w:val="single" w:sz="4" w:space="0" w:color="auto"/>
              <w:left w:val="single" w:sz="4" w:space="0" w:color="auto"/>
              <w:bottom w:val="single" w:sz="4" w:space="0" w:color="auto"/>
              <w:right w:val="single" w:sz="4" w:space="0" w:color="auto"/>
            </w:tcBorders>
          </w:tcPr>
          <w:p w:rsidR="002250A0" w:rsidRPr="00D34F89" w:rsidRDefault="00B3342F">
            <w:pPr>
              <w:autoSpaceDE w:val="0"/>
              <w:autoSpaceDN w:val="0"/>
              <w:adjustRightInd w:val="0"/>
              <w:spacing w:after="0" w:line="240" w:lineRule="auto"/>
              <w:rPr>
                <w:rFonts w:ascii="Times New Roman" w:hAnsi="Times New Roman" w:cs="Times New Roman"/>
                <w:sz w:val="28"/>
                <w:szCs w:val="28"/>
              </w:rPr>
            </w:pPr>
            <w:r w:rsidRPr="00D34F89">
              <w:rPr>
                <w:rFonts w:ascii="Times New Roman" w:hAnsi="Times New Roman" w:cs="Times New Roman"/>
                <w:sz w:val="28"/>
                <w:szCs w:val="28"/>
              </w:rPr>
              <w:lastRenderedPageBreak/>
              <w:t xml:space="preserve">До 1 тыс. человек </w:t>
            </w:r>
          </w:p>
          <w:p w:rsidR="00B3342F" w:rsidRPr="00D34F89" w:rsidRDefault="00B3342F">
            <w:pPr>
              <w:autoSpaceDE w:val="0"/>
              <w:autoSpaceDN w:val="0"/>
              <w:adjustRightInd w:val="0"/>
              <w:spacing w:after="0" w:line="240" w:lineRule="auto"/>
              <w:rPr>
                <w:rFonts w:ascii="Times New Roman" w:hAnsi="Times New Roman" w:cs="Times New Roman"/>
                <w:sz w:val="28"/>
                <w:szCs w:val="28"/>
              </w:rPr>
            </w:pPr>
            <w:r w:rsidRPr="00D34F89">
              <w:rPr>
                <w:rFonts w:ascii="Times New Roman" w:hAnsi="Times New Roman" w:cs="Times New Roman"/>
                <w:sz w:val="28"/>
                <w:szCs w:val="28"/>
              </w:rPr>
              <w:t>(группа 4)</w:t>
            </w:r>
          </w:p>
        </w:tc>
        <w:tc>
          <w:tcPr>
            <w:tcW w:w="3686" w:type="dxa"/>
            <w:gridSpan w:val="2"/>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rPr>
                <w:rFonts w:ascii="Times New Roman" w:hAnsi="Times New Roman" w:cs="Times New Roman"/>
                <w:sz w:val="28"/>
                <w:szCs w:val="28"/>
              </w:rPr>
            </w:pPr>
            <w:r w:rsidRPr="00D34F89">
              <w:rPr>
                <w:rFonts w:ascii="Times New Roman" w:hAnsi="Times New Roman" w:cs="Times New Roman"/>
                <w:sz w:val="28"/>
                <w:szCs w:val="28"/>
              </w:rPr>
              <w:t>городские поселения</w:t>
            </w:r>
          </w:p>
        </w:tc>
        <w:tc>
          <w:tcPr>
            <w:tcW w:w="2551" w:type="dxa"/>
            <w:tcBorders>
              <w:top w:val="single" w:sz="4" w:space="0" w:color="auto"/>
              <w:left w:val="single" w:sz="4" w:space="0" w:color="auto"/>
              <w:bottom w:val="single" w:sz="4" w:space="0" w:color="auto"/>
              <w:right w:val="single" w:sz="4" w:space="0" w:color="auto"/>
            </w:tcBorders>
          </w:tcPr>
          <w:p w:rsidR="00B3342F" w:rsidRPr="00D34F89" w:rsidRDefault="002808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508</w:t>
            </w:r>
          </w:p>
        </w:tc>
        <w:tc>
          <w:tcPr>
            <w:tcW w:w="1843" w:type="dxa"/>
            <w:tcBorders>
              <w:top w:val="single" w:sz="4" w:space="0" w:color="auto"/>
              <w:left w:val="single" w:sz="4" w:space="0" w:color="auto"/>
              <w:bottom w:val="single" w:sz="4" w:space="0" w:color="auto"/>
              <w:right w:val="single" w:sz="4" w:space="0" w:color="auto"/>
            </w:tcBorders>
          </w:tcPr>
          <w:p w:rsidR="00B3342F" w:rsidRPr="00D34F89" w:rsidRDefault="00B3342F" w:rsidP="002808CA">
            <w:pPr>
              <w:autoSpaceDE w:val="0"/>
              <w:autoSpaceDN w:val="0"/>
              <w:adjustRightInd w:val="0"/>
              <w:spacing w:after="0" w:line="240" w:lineRule="auto"/>
              <w:jc w:val="center"/>
              <w:rPr>
                <w:rFonts w:ascii="Times New Roman" w:hAnsi="Times New Roman" w:cs="Times New Roman"/>
                <w:sz w:val="28"/>
                <w:szCs w:val="28"/>
              </w:rPr>
            </w:pPr>
            <w:r w:rsidRPr="00D34F89">
              <w:rPr>
                <w:rFonts w:ascii="Times New Roman" w:hAnsi="Times New Roman" w:cs="Times New Roman"/>
                <w:sz w:val="28"/>
                <w:szCs w:val="28"/>
              </w:rPr>
              <w:t>14</w:t>
            </w:r>
            <w:r w:rsidR="002808CA">
              <w:rPr>
                <w:rFonts w:ascii="Times New Roman" w:hAnsi="Times New Roman" w:cs="Times New Roman"/>
                <w:sz w:val="28"/>
                <w:szCs w:val="28"/>
              </w:rPr>
              <w:t>96</w:t>
            </w:r>
          </w:p>
        </w:tc>
      </w:tr>
      <w:tr w:rsidR="002250A0" w:rsidRPr="00D34F89" w:rsidTr="002808CA">
        <w:tc>
          <w:tcPr>
            <w:tcW w:w="1843" w:type="dxa"/>
            <w:vMerge/>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jc w:val="center"/>
              <w:rPr>
                <w:rFonts w:ascii="Times New Roman" w:hAnsi="Times New Roman" w:cs="Times New Roman"/>
                <w:sz w:val="28"/>
                <w:szCs w:val="28"/>
              </w:rPr>
            </w:pPr>
          </w:p>
        </w:tc>
        <w:tc>
          <w:tcPr>
            <w:tcW w:w="3686" w:type="dxa"/>
            <w:gridSpan w:val="2"/>
            <w:tcBorders>
              <w:top w:val="single" w:sz="4" w:space="0" w:color="auto"/>
              <w:left w:val="single" w:sz="4" w:space="0" w:color="auto"/>
              <w:bottom w:val="single" w:sz="4" w:space="0" w:color="auto"/>
              <w:right w:val="single" w:sz="4" w:space="0" w:color="auto"/>
            </w:tcBorders>
          </w:tcPr>
          <w:p w:rsidR="00B3342F" w:rsidRPr="00D34F89" w:rsidRDefault="00B3342F">
            <w:pPr>
              <w:autoSpaceDE w:val="0"/>
              <w:autoSpaceDN w:val="0"/>
              <w:adjustRightInd w:val="0"/>
              <w:spacing w:after="0" w:line="240" w:lineRule="auto"/>
              <w:rPr>
                <w:rFonts w:ascii="Times New Roman" w:hAnsi="Times New Roman" w:cs="Times New Roman"/>
                <w:sz w:val="28"/>
                <w:szCs w:val="28"/>
              </w:rPr>
            </w:pPr>
            <w:r w:rsidRPr="00D34F89">
              <w:rPr>
                <w:rFonts w:ascii="Times New Roman" w:hAnsi="Times New Roman" w:cs="Times New Roman"/>
                <w:sz w:val="28"/>
                <w:szCs w:val="28"/>
              </w:rPr>
              <w:t>сельские поселения</w:t>
            </w:r>
          </w:p>
        </w:tc>
        <w:tc>
          <w:tcPr>
            <w:tcW w:w="2551" w:type="dxa"/>
            <w:tcBorders>
              <w:top w:val="single" w:sz="4" w:space="0" w:color="auto"/>
              <w:left w:val="single" w:sz="4" w:space="0" w:color="auto"/>
              <w:bottom w:val="single" w:sz="4" w:space="0" w:color="auto"/>
              <w:right w:val="single" w:sz="4" w:space="0" w:color="auto"/>
            </w:tcBorders>
          </w:tcPr>
          <w:p w:rsidR="00B3342F" w:rsidRPr="00D34F89" w:rsidRDefault="002808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508</w:t>
            </w:r>
          </w:p>
        </w:tc>
        <w:tc>
          <w:tcPr>
            <w:tcW w:w="1843" w:type="dxa"/>
            <w:tcBorders>
              <w:top w:val="single" w:sz="4" w:space="0" w:color="auto"/>
              <w:left w:val="single" w:sz="4" w:space="0" w:color="auto"/>
              <w:bottom w:val="single" w:sz="4" w:space="0" w:color="auto"/>
              <w:right w:val="single" w:sz="4" w:space="0" w:color="auto"/>
            </w:tcBorders>
          </w:tcPr>
          <w:p w:rsidR="00B3342F" w:rsidRPr="00D34F89" w:rsidRDefault="00B3342F" w:rsidP="00676306">
            <w:pPr>
              <w:autoSpaceDE w:val="0"/>
              <w:autoSpaceDN w:val="0"/>
              <w:adjustRightInd w:val="0"/>
              <w:spacing w:after="0" w:line="240" w:lineRule="auto"/>
              <w:jc w:val="center"/>
              <w:rPr>
                <w:rFonts w:ascii="Times New Roman" w:hAnsi="Times New Roman" w:cs="Times New Roman"/>
                <w:sz w:val="28"/>
                <w:szCs w:val="28"/>
              </w:rPr>
            </w:pPr>
            <w:r w:rsidRPr="00D34F89">
              <w:rPr>
                <w:rFonts w:ascii="Times New Roman" w:hAnsi="Times New Roman" w:cs="Times New Roman"/>
                <w:sz w:val="28"/>
                <w:szCs w:val="28"/>
              </w:rPr>
              <w:t>13</w:t>
            </w:r>
            <w:r w:rsidR="00676306">
              <w:rPr>
                <w:rFonts w:ascii="Times New Roman" w:hAnsi="Times New Roman" w:cs="Times New Roman"/>
                <w:sz w:val="28"/>
                <w:szCs w:val="28"/>
              </w:rPr>
              <w:t>69</w:t>
            </w:r>
          </w:p>
        </w:tc>
      </w:tr>
    </w:tbl>
    <w:p w:rsidR="00D34F89" w:rsidRDefault="00D34F89" w:rsidP="002250A0">
      <w:pPr>
        <w:autoSpaceDE w:val="0"/>
        <w:autoSpaceDN w:val="0"/>
        <w:adjustRightInd w:val="0"/>
        <w:spacing w:after="0" w:line="240" w:lineRule="auto"/>
        <w:ind w:firstLine="540"/>
        <w:jc w:val="both"/>
        <w:rPr>
          <w:rFonts w:ascii="Times New Roman" w:hAnsi="Times New Roman" w:cs="Times New Roman"/>
          <w:sz w:val="28"/>
          <w:szCs w:val="28"/>
        </w:rPr>
      </w:pPr>
    </w:p>
    <w:p w:rsidR="00B3342F" w:rsidRPr="00D34F89" w:rsidRDefault="00B3342F" w:rsidP="002250A0">
      <w:pPr>
        <w:autoSpaceDE w:val="0"/>
        <w:autoSpaceDN w:val="0"/>
        <w:adjustRightInd w:val="0"/>
        <w:spacing w:after="0" w:line="240" w:lineRule="auto"/>
        <w:ind w:firstLine="540"/>
        <w:jc w:val="both"/>
        <w:rPr>
          <w:rFonts w:ascii="Times New Roman" w:hAnsi="Times New Roman" w:cs="Times New Roman"/>
          <w:sz w:val="28"/>
          <w:szCs w:val="28"/>
        </w:rPr>
      </w:pPr>
      <w:r w:rsidRPr="00D34F89">
        <w:rPr>
          <w:rFonts w:ascii="Times New Roman" w:hAnsi="Times New Roman" w:cs="Times New Roman"/>
          <w:sz w:val="28"/>
          <w:szCs w:val="28"/>
        </w:rPr>
        <w:t>Примечание.</w:t>
      </w:r>
      <w:r w:rsidR="009938E4">
        <w:rPr>
          <w:rFonts w:ascii="Times New Roman" w:hAnsi="Times New Roman" w:cs="Times New Roman"/>
          <w:sz w:val="28"/>
          <w:szCs w:val="28"/>
        </w:rPr>
        <w:t xml:space="preserve"> </w:t>
      </w:r>
      <w:proofErr w:type="gramStart"/>
      <w:r w:rsidR="009938E4">
        <w:rPr>
          <w:rFonts w:ascii="Times New Roman" w:hAnsi="Times New Roman" w:cs="Times New Roman"/>
          <w:sz w:val="28"/>
          <w:szCs w:val="28"/>
        </w:rPr>
        <w:t>В случаях если У</w:t>
      </w:r>
      <w:r w:rsidRPr="00D34F89">
        <w:rPr>
          <w:rFonts w:ascii="Times New Roman" w:hAnsi="Times New Roman" w:cs="Times New Roman"/>
          <w:sz w:val="28"/>
          <w:szCs w:val="28"/>
        </w:rPr>
        <w:t xml:space="preserve">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расходы на содержание органов местного самоуправления данных поселений </w:t>
      </w:r>
      <w:r w:rsidRPr="009938E4">
        <w:rPr>
          <w:rFonts w:ascii="Times New Roman" w:hAnsi="Times New Roman" w:cs="Times New Roman"/>
          <w:sz w:val="28"/>
          <w:szCs w:val="28"/>
        </w:rPr>
        <w:t xml:space="preserve">учитываются в </w:t>
      </w:r>
      <w:r w:rsidR="00321C8F" w:rsidRPr="009938E4">
        <w:rPr>
          <w:rFonts w:ascii="Times New Roman" w:hAnsi="Times New Roman" w:cs="Times New Roman"/>
          <w:sz w:val="28"/>
          <w:szCs w:val="28"/>
        </w:rPr>
        <w:t>объем</w:t>
      </w:r>
      <w:r w:rsidR="00AE09E5" w:rsidRPr="009938E4">
        <w:rPr>
          <w:rFonts w:ascii="Times New Roman" w:hAnsi="Times New Roman" w:cs="Times New Roman"/>
          <w:sz w:val="28"/>
          <w:szCs w:val="28"/>
        </w:rPr>
        <w:t xml:space="preserve">ах  </w:t>
      </w:r>
      <w:r w:rsidRPr="009938E4">
        <w:rPr>
          <w:rFonts w:ascii="Times New Roman" w:hAnsi="Times New Roman" w:cs="Times New Roman"/>
          <w:sz w:val="28"/>
          <w:szCs w:val="28"/>
        </w:rPr>
        <w:t>норматив</w:t>
      </w:r>
      <w:r w:rsidR="00AE09E5" w:rsidRPr="009938E4">
        <w:rPr>
          <w:rFonts w:ascii="Times New Roman" w:hAnsi="Times New Roman" w:cs="Times New Roman"/>
          <w:sz w:val="28"/>
          <w:szCs w:val="28"/>
        </w:rPr>
        <w:t>ов</w:t>
      </w:r>
      <w:r w:rsidRPr="00D34F89">
        <w:rPr>
          <w:rFonts w:ascii="Times New Roman" w:hAnsi="Times New Roman" w:cs="Times New Roman"/>
          <w:sz w:val="28"/>
          <w:szCs w:val="28"/>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w:t>
      </w:r>
      <w:proofErr w:type="gramEnd"/>
      <w:r w:rsidRPr="00D34F89">
        <w:rPr>
          <w:rFonts w:ascii="Times New Roman" w:hAnsi="Times New Roman" w:cs="Times New Roman"/>
          <w:sz w:val="28"/>
          <w:szCs w:val="28"/>
        </w:rPr>
        <w:t xml:space="preserve"> содержание органов местного самоуправления муниципальных районов.</w:t>
      </w:r>
    </w:p>
    <w:p w:rsidR="00B3342F" w:rsidRPr="00D34F89" w:rsidRDefault="00B3342F" w:rsidP="00B3342F">
      <w:pPr>
        <w:autoSpaceDE w:val="0"/>
        <w:autoSpaceDN w:val="0"/>
        <w:adjustRightInd w:val="0"/>
        <w:spacing w:after="0" w:line="240" w:lineRule="auto"/>
        <w:ind w:firstLine="540"/>
        <w:jc w:val="both"/>
        <w:rPr>
          <w:rFonts w:ascii="Times New Roman" w:hAnsi="Times New Roman" w:cs="Times New Roman"/>
          <w:sz w:val="28"/>
          <w:szCs w:val="28"/>
        </w:rPr>
      </w:pPr>
    </w:p>
    <w:p w:rsidR="00B3342F" w:rsidRDefault="00B3342F"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2250A0" w:rsidRDefault="002250A0" w:rsidP="00B3342F">
      <w:pPr>
        <w:autoSpaceDE w:val="0"/>
        <w:autoSpaceDN w:val="0"/>
        <w:adjustRightInd w:val="0"/>
        <w:spacing w:after="0" w:line="240" w:lineRule="auto"/>
        <w:ind w:firstLine="540"/>
        <w:jc w:val="both"/>
        <w:rPr>
          <w:rFonts w:ascii="Times New Roman" w:hAnsi="Times New Roman" w:cs="Times New Roman"/>
          <w:sz w:val="20"/>
          <w:szCs w:val="20"/>
        </w:rPr>
      </w:pPr>
    </w:p>
    <w:p w:rsidR="00B3342F" w:rsidRDefault="00B3342F" w:rsidP="00B3342F">
      <w:pPr>
        <w:autoSpaceDE w:val="0"/>
        <w:autoSpaceDN w:val="0"/>
        <w:adjustRightInd w:val="0"/>
        <w:spacing w:after="0" w:line="240" w:lineRule="auto"/>
        <w:ind w:firstLine="540"/>
        <w:jc w:val="both"/>
        <w:rPr>
          <w:rFonts w:ascii="Times New Roman" w:hAnsi="Times New Roman" w:cs="Times New Roman"/>
          <w:sz w:val="20"/>
          <w:szCs w:val="20"/>
        </w:rPr>
      </w:pPr>
    </w:p>
    <w:p w:rsidR="00676306" w:rsidRDefault="00676306" w:rsidP="00B3342F">
      <w:pPr>
        <w:autoSpaceDE w:val="0"/>
        <w:autoSpaceDN w:val="0"/>
        <w:adjustRightInd w:val="0"/>
        <w:spacing w:after="0" w:line="240" w:lineRule="auto"/>
        <w:ind w:firstLine="540"/>
        <w:jc w:val="both"/>
        <w:rPr>
          <w:rFonts w:ascii="Times New Roman" w:hAnsi="Times New Roman" w:cs="Times New Roman"/>
          <w:sz w:val="20"/>
          <w:szCs w:val="20"/>
        </w:rPr>
      </w:pPr>
    </w:p>
    <w:p w:rsidR="00676306" w:rsidRDefault="00676306" w:rsidP="00B3342F">
      <w:pPr>
        <w:autoSpaceDE w:val="0"/>
        <w:autoSpaceDN w:val="0"/>
        <w:adjustRightInd w:val="0"/>
        <w:spacing w:after="0" w:line="240" w:lineRule="auto"/>
        <w:ind w:firstLine="540"/>
        <w:jc w:val="both"/>
        <w:rPr>
          <w:rFonts w:ascii="Times New Roman" w:hAnsi="Times New Roman" w:cs="Times New Roman"/>
          <w:sz w:val="20"/>
          <w:szCs w:val="20"/>
        </w:rPr>
      </w:pPr>
    </w:p>
    <w:p w:rsidR="00676306" w:rsidRDefault="00676306" w:rsidP="00B3342F">
      <w:pPr>
        <w:autoSpaceDE w:val="0"/>
        <w:autoSpaceDN w:val="0"/>
        <w:adjustRightInd w:val="0"/>
        <w:spacing w:after="0" w:line="240" w:lineRule="auto"/>
        <w:ind w:firstLine="540"/>
        <w:jc w:val="both"/>
        <w:rPr>
          <w:rFonts w:ascii="Times New Roman" w:hAnsi="Times New Roman" w:cs="Times New Roman"/>
          <w:sz w:val="20"/>
          <w:szCs w:val="20"/>
        </w:rPr>
      </w:pPr>
    </w:p>
    <w:p w:rsidR="00676306" w:rsidRDefault="00676306" w:rsidP="00B3342F">
      <w:pPr>
        <w:autoSpaceDE w:val="0"/>
        <w:autoSpaceDN w:val="0"/>
        <w:adjustRightInd w:val="0"/>
        <w:spacing w:after="0" w:line="240" w:lineRule="auto"/>
        <w:ind w:firstLine="540"/>
        <w:jc w:val="both"/>
        <w:rPr>
          <w:rFonts w:ascii="Times New Roman" w:hAnsi="Times New Roman" w:cs="Times New Roman"/>
          <w:sz w:val="20"/>
          <w:szCs w:val="20"/>
        </w:rPr>
      </w:pPr>
    </w:p>
    <w:p w:rsidR="00676306" w:rsidRDefault="00676306" w:rsidP="00B3342F">
      <w:pPr>
        <w:autoSpaceDE w:val="0"/>
        <w:autoSpaceDN w:val="0"/>
        <w:adjustRightInd w:val="0"/>
        <w:spacing w:after="0" w:line="240" w:lineRule="auto"/>
        <w:ind w:firstLine="540"/>
        <w:jc w:val="both"/>
        <w:rPr>
          <w:rFonts w:ascii="Times New Roman" w:hAnsi="Times New Roman" w:cs="Times New Roman"/>
          <w:sz w:val="20"/>
          <w:szCs w:val="20"/>
        </w:rPr>
      </w:pPr>
    </w:p>
    <w:p w:rsidR="00676306" w:rsidRDefault="00676306" w:rsidP="00B3342F">
      <w:pPr>
        <w:autoSpaceDE w:val="0"/>
        <w:autoSpaceDN w:val="0"/>
        <w:adjustRightInd w:val="0"/>
        <w:spacing w:after="0" w:line="240" w:lineRule="auto"/>
        <w:ind w:firstLine="540"/>
        <w:jc w:val="both"/>
        <w:rPr>
          <w:rFonts w:ascii="Times New Roman" w:hAnsi="Times New Roman" w:cs="Times New Roman"/>
          <w:sz w:val="20"/>
          <w:szCs w:val="20"/>
        </w:rPr>
      </w:pPr>
    </w:p>
    <w:p w:rsidR="00F23960" w:rsidRDefault="00F23960" w:rsidP="00B3342F">
      <w:pPr>
        <w:autoSpaceDE w:val="0"/>
        <w:autoSpaceDN w:val="0"/>
        <w:adjustRightInd w:val="0"/>
        <w:spacing w:after="0" w:line="240" w:lineRule="auto"/>
        <w:ind w:firstLine="540"/>
        <w:jc w:val="both"/>
        <w:rPr>
          <w:rFonts w:ascii="Times New Roman" w:hAnsi="Times New Roman" w:cs="Times New Roman"/>
          <w:sz w:val="20"/>
          <w:szCs w:val="20"/>
        </w:rPr>
      </w:pPr>
    </w:p>
    <w:p w:rsidR="00F23960" w:rsidRDefault="00F23960" w:rsidP="00B3342F">
      <w:pPr>
        <w:autoSpaceDE w:val="0"/>
        <w:autoSpaceDN w:val="0"/>
        <w:adjustRightInd w:val="0"/>
        <w:spacing w:after="0" w:line="240" w:lineRule="auto"/>
        <w:ind w:firstLine="540"/>
        <w:jc w:val="both"/>
        <w:rPr>
          <w:rFonts w:ascii="Times New Roman" w:hAnsi="Times New Roman" w:cs="Times New Roman"/>
          <w:sz w:val="20"/>
          <w:szCs w:val="20"/>
        </w:rPr>
      </w:pPr>
    </w:p>
    <w:p w:rsidR="00F23960" w:rsidRDefault="00F23960" w:rsidP="00B3342F">
      <w:pPr>
        <w:autoSpaceDE w:val="0"/>
        <w:autoSpaceDN w:val="0"/>
        <w:adjustRightInd w:val="0"/>
        <w:spacing w:after="0" w:line="240" w:lineRule="auto"/>
        <w:ind w:firstLine="540"/>
        <w:jc w:val="both"/>
        <w:rPr>
          <w:rFonts w:ascii="Times New Roman" w:hAnsi="Times New Roman" w:cs="Times New Roman"/>
          <w:sz w:val="20"/>
          <w:szCs w:val="20"/>
        </w:rPr>
      </w:pPr>
    </w:p>
    <w:p w:rsidR="00676306" w:rsidRDefault="00676306" w:rsidP="00B3342F">
      <w:pPr>
        <w:autoSpaceDE w:val="0"/>
        <w:autoSpaceDN w:val="0"/>
        <w:adjustRightInd w:val="0"/>
        <w:spacing w:after="0" w:line="240" w:lineRule="auto"/>
        <w:ind w:firstLine="540"/>
        <w:jc w:val="both"/>
        <w:rPr>
          <w:rFonts w:ascii="Times New Roman" w:hAnsi="Times New Roman" w:cs="Times New Roman"/>
          <w:sz w:val="20"/>
          <w:szCs w:val="20"/>
        </w:rPr>
      </w:pPr>
    </w:p>
    <w:p w:rsidR="00676306" w:rsidRDefault="00676306" w:rsidP="00B3342F">
      <w:pPr>
        <w:autoSpaceDE w:val="0"/>
        <w:autoSpaceDN w:val="0"/>
        <w:adjustRightInd w:val="0"/>
        <w:spacing w:after="0" w:line="240" w:lineRule="auto"/>
        <w:ind w:firstLine="540"/>
        <w:jc w:val="both"/>
        <w:rPr>
          <w:rFonts w:ascii="Times New Roman" w:hAnsi="Times New Roman" w:cs="Times New Roman"/>
          <w:sz w:val="20"/>
          <w:szCs w:val="20"/>
        </w:rPr>
      </w:pPr>
    </w:p>
    <w:p w:rsidR="00676306" w:rsidRPr="00B3342F" w:rsidRDefault="00676306" w:rsidP="00B3342F">
      <w:pPr>
        <w:autoSpaceDE w:val="0"/>
        <w:autoSpaceDN w:val="0"/>
        <w:adjustRightInd w:val="0"/>
        <w:spacing w:after="0" w:line="240" w:lineRule="auto"/>
        <w:ind w:firstLine="540"/>
        <w:jc w:val="both"/>
        <w:rPr>
          <w:rFonts w:ascii="Times New Roman" w:hAnsi="Times New Roman" w:cs="Times New Roman"/>
          <w:sz w:val="20"/>
          <w:szCs w:val="20"/>
        </w:rPr>
      </w:pPr>
    </w:p>
    <w:p w:rsidR="005225EB" w:rsidRPr="005225EB" w:rsidRDefault="005225EB" w:rsidP="005225EB">
      <w:pPr>
        <w:autoSpaceDE w:val="0"/>
        <w:autoSpaceDN w:val="0"/>
        <w:adjustRightInd w:val="0"/>
        <w:spacing w:after="0" w:line="240" w:lineRule="auto"/>
        <w:jc w:val="right"/>
        <w:outlineLvl w:val="0"/>
        <w:rPr>
          <w:rFonts w:ascii="Times New Roman" w:hAnsi="Times New Roman" w:cs="Times New Roman"/>
          <w:sz w:val="28"/>
          <w:szCs w:val="28"/>
        </w:rPr>
      </w:pPr>
      <w:r w:rsidRPr="005225EB">
        <w:rPr>
          <w:rFonts w:ascii="Times New Roman" w:hAnsi="Times New Roman" w:cs="Times New Roman"/>
          <w:sz w:val="28"/>
          <w:szCs w:val="28"/>
        </w:rPr>
        <w:lastRenderedPageBreak/>
        <w:t>Утверждены</w:t>
      </w:r>
    </w:p>
    <w:p w:rsidR="005225EB" w:rsidRPr="005225EB" w:rsidRDefault="005225EB" w:rsidP="005225EB">
      <w:pPr>
        <w:autoSpaceDE w:val="0"/>
        <w:autoSpaceDN w:val="0"/>
        <w:adjustRightInd w:val="0"/>
        <w:spacing w:after="0" w:line="240" w:lineRule="auto"/>
        <w:jc w:val="right"/>
        <w:rPr>
          <w:rFonts w:ascii="Times New Roman" w:hAnsi="Times New Roman" w:cs="Times New Roman"/>
          <w:sz w:val="28"/>
          <w:szCs w:val="28"/>
        </w:rPr>
      </w:pPr>
      <w:r w:rsidRPr="005225EB">
        <w:rPr>
          <w:rFonts w:ascii="Times New Roman" w:hAnsi="Times New Roman" w:cs="Times New Roman"/>
          <w:sz w:val="28"/>
          <w:szCs w:val="28"/>
        </w:rPr>
        <w:t>Постановлением</w:t>
      </w:r>
    </w:p>
    <w:p w:rsidR="005225EB" w:rsidRPr="005225EB" w:rsidRDefault="005225EB" w:rsidP="005225EB">
      <w:pPr>
        <w:autoSpaceDE w:val="0"/>
        <w:autoSpaceDN w:val="0"/>
        <w:adjustRightInd w:val="0"/>
        <w:spacing w:after="0" w:line="240" w:lineRule="auto"/>
        <w:jc w:val="right"/>
        <w:rPr>
          <w:rFonts w:ascii="Times New Roman" w:hAnsi="Times New Roman" w:cs="Times New Roman"/>
          <w:sz w:val="28"/>
          <w:szCs w:val="28"/>
        </w:rPr>
      </w:pPr>
      <w:bookmarkStart w:id="5" w:name="_GoBack"/>
      <w:bookmarkEnd w:id="5"/>
      <w:r w:rsidRPr="005225EB">
        <w:rPr>
          <w:rFonts w:ascii="Times New Roman" w:hAnsi="Times New Roman" w:cs="Times New Roman"/>
          <w:sz w:val="28"/>
          <w:szCs w:val="28"/>
        </w:rPr>
        <w:t>Правительства</w:t>
      </w:r>
    </w:p>
    <w:p w:rsidR="005225EB" w:rsidRPr="005225EB" w:rsidRDefault="005225EB" w:rsidP="005225EB">
      <w:pPr>
        <w:autoSpaceDE w:val="0"/>
        <w:autoSpaceDN w:val="0"/>
        <w:adjustRightInd w:val="0"/>
        <w:spacing w:after="0" w:line="240" w:lineRule="auto"/>
        <w:jc w:val="right"/>
        <w:rPr>
          <w:rFonts w:ascii="Times New Roman" w:hAnsi="Times New Roman" w:cs="Times New Roman"/>
          <w:sz w:val="28"/>
          <w:szCs w:val="28"/>
        </w:rPr>
      </w:pPr>
      <w:r w:rsidRPr="005225EB">
        <w:rPr>
          <w:rFonts w:ascii="Times New Roman" w:hAnsi="Times New Roman" w:cs="Times New Roman"/>
          <w:sz w:val="28"/>
          <w:szCs w:val="28"/>
        </w:rPr>
        <w:t>Брянской области</w:t>
      </w:r>
    </w:p>
    <w:p w:rsidR="005225EB" w:rsidRPr="005225EB" w:rsidRDefault="005225EB" w:rsidP="005225EB">
      <w:pPr>
        <w:autoSpaceDE w:val="0"/>
        <w:autoSpaceDN w:val="0"/>
        <w:adjustRightInd w:val="0"/>
        <w:spacing w:after="0" w:line="240" w:lineRule="auto"/>
        <w:jc w:val="right"/>
        <w:rPr>
          <w:rFonts w:ascii="Times New Roman" w:hAnsi="Times New Roman" w:cs="Times New Roman"/>
          <w:sz w:val="28"/>
          <w:szCs w:val="28"/>
        </w:rPr>
      </w:pPr>
      <w:r w:rsidRPr="005225EB">
        <w:rPr>
          <w:rFonts w:ascii="Times New Roman" w:hAnsi="Times New Roman" w:cs="Times New Roman"/>
          <w:sz w:val="28"/>
          <w:szCs w:val="28"/>
        </w:rPr>
        <w:t>от ____________</w:t>
      </w:r>
      <w:proofErr w:type="gramStart"/>
      <w:r w:rsidRPr="005225EB">
        <w:rPr>
          <w:rFonts w:ascii="Times New Roman" w:hAnsi="Times New Roman" w:cs="Times New Roman"/>
          <w:sz w:val="28"/>
          <w:szCs w:val="28"/>
        </w:rPr>
        <w:t>г</w:t>
      </w:r>
      <w:proofErr w:type="gramEnd"/>
      <w:r w:rsidRPr="005225EB">
        <w:rPr>
          <w:rFonts w:ascii="Times New Roman" w:hAnsi="Times New Roman" w:cs="Times New Roman"/>
          <w:sz w:val="28"/>
          <w:szCs w:val="28"/>
        </w:rPr>
        <w:t>. №_____</w:t>
      </w:r>
    </w:p>
    <w:p w:rsidR="005225EB" w:rsidRPr="005225EB" w:rsidRDefault="005225EB" w:rsidP="005225EB">
      <w:pPr>
        <w:autoSpaceDE w:val="0"/>
        <w:autoSpaceDN w:val="0"/>
        <w:adjustRightInd w:val="0"/>
        <w:spacing w:after="0" w:line="240" w:lineRule="auto"/>
        <w:ind w:firstLine="540"/>
        <w:jc w:val="both"/>
        <w:rPr>
          <w:rFonts w:ascii="Times New Roman" w:hAnsi="Times New Roman" w:cs="Times New Roman"/>
          <w:sz w:val="28"/>
          <w:szCs w:val="28"/>
        </w:rPr>
      </w:pPr>
    </w:p>
    <w:p w:rsidR="005225EB" w:rsidRPr="005225EB" w:rsidRDefault="005225EB" w:rsidP="005225EB">
      <w:pPr>
        <w:autoSpaceDE w:val="0"/>
        <w:autoSpaceDN w:val="0"/>
        <w:adjustRightInd w:val="0"/>
        <w:spacing w:after="0" w:line="240" w:lineRule="auto"/>
        <w:jc w:val="center"/>
        <w:rPr>
          <w:rFonts w:ascii="Times New Roman" w:hAnsi="Times New Roman" w:cs="Times New Roman"/>
          <w:bCs/>
          <w:sz w:val="28"/>
          <w:szCs w:val="28"/>
        </w:rPr>
      </w:pPr>
      <w:bookmarkStart w:id="6" w:name="Par174"/>
      <w:bookmarkEnd w:id="6"/>
      <w:r w:rsidRPr="005225EB">
        <w:rPr>
          <w:rFonts w:ascii="Times New Roman" w:hAnsi="Times New Roman" w:cs="Times New Roman"/>
          <w:bCs/>
          <w:sz w:val="28"/>
          <w:szCs w:val="28"/>
        </w:rPr>
        <w:t xml:space="preserve"> </w:t>
      </w:r>
    </w:p>
    <w:p w:rsidR="004B32FF" w:rsidRDefault="004B32FF" w:rsidP="005225EB">
      <w:pPr>
        <w:autoSpaceDE w:val="0"/>
        <w:autoSpaceDN w:val="0"/>
        <w:adjustRightInd w:val="0"/>
        <w:spacing w:before="40" w:after="0" w:line="240" w:lineRule="auto"/>
        <w:ind w:firstLine="53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Индивидуальные корректирующие коэффициенты</w:t>
      </w:r>
    </w:p>
    <w:p w:rsidR="005225EB" w:rsidRPr="005225EB" w:rsidRDefault="004B32FF" w:rsidP="005225EB">
      <w:pPr>
        <w:autoSpaceDE w:val="0"/>
        <w:autoSpaceDN w:val="0"/>
        <w:adjustRightInd w:val="0"/>
        <w:spacing w:before="40" w:after="0" w:line="240" w:lineRule="auto"/>
        <w:ind w:firstLine="539"/>
        <w:jc w:val="center"/>
        <w:rPr>
          <w:rFonts w:ascii="Times New Roman" w:hAnsi="Times New Roman" w:cs="Times New Roman"/>
          <w:bCs/>
          <w:sz w:val="28"/>
          <w:szCs w:val="28"/>
        </w:rPr>
      </w:pPr>
      <w:proofErr w:type="gramStart"/>
      <w:r w:rsidRPr="009938E4">
        <w:rPr>
          <w:rFonts w:ascii="Times New Roman" w:hAnsi="Times New Roman" w:cs="Times New Roman"/>
          <w:color w:val="000000" w:themeColor="text1"/>
          <w:sz w:val="28"/>
          <w:szCs w:val="28"/>
        </w:rPr>
        <w:t>расходов</w:t>
      </w:r>
      <w:r>
        <w:rPr>
          <w:rFonts w:ascii="Times New Roman" w:hAnsi="Times New Roman" w:cs="Times New Roman"/>
          <w:color w:val="000000" w:themeColor="text1"/>
          <w:sz w:val="28"/>
          <w:szCs w:val="28"/>
        </w:rPr>
        <w:t xml:space="preserve"> </w:t>
      </w:r>
      <w:r w:rsidRPr="009938E4">
        <w:rPr>
          <w:rFonts w:ascii="Times New Roman" w:hAnsi="Times New Roman" w:cs="Times New Roman"/>
          <w:color w:val="000000" w:themeColor="text1"/>
          <w:sz w:val="28"/>
          <w:szCs w:val="28"/>
        </w:rPr>
        <w:t xml:space="preserve">на оплату труда </w:t>
      </w:r>
      <w:r w:rsidRPr="0088579F">
        <w:rPr>
          <w:rFonts w:ascii="Times New Roman" w:hAnsi="Times New Roman" w:cs="Times New Roman"/>
          <w:sz w:val="28"/>
          <w:szCs w:val="28"/>
        </w:rPr>
        <w:t xml:space="preserve">депутатов, выборных должностных лиц местного самоуправления, </w:t>
      </w:r>
      <w:r w:rsidR="003A40B1">
        <w:rPr>
          <w:rFonts w:ascii="Times New Roman" w:hAnsi="Times New Roman" w:cs="Times New Roman"/>
          <w:sz w:val="28"/>
          <w:szCs w:val="28"/>
        </w:rPr>
        <w:t xml:space="preserve">осуществляющих свои полномочия на постоянной основе, </w:t>
      </w:r>
      <w:r w:rsidRPr="0088579F">
        <w:rPr>
          <w:rFonts w:ascii="Times New Roman" w:hAnsi="Times New Roman" w:cs="Times New Roman"/>
          <w:sz w:val="28"/>
          <w:szCs w:val="28"/>
        </w:rPr>
        <w:t>муниципальных служащих</w:t>
      </w:r>
      <w:r>
        <w:rPr>
          <w:rFonts w:ascii="Times New Roman" w:hAnsi="Times New Roman" w:cs="Times New Roman"/>
          <w:sz w:val="28"/>
          <w:szCs w:val="28"/>
        </w:rPr>
        <w:t xml:space="preserve">, </w:t>
      </w:r>
      <w:r w:rsidRPr="005225EB">
        <w:rPr>
          <w:rFonts w:ascii="Times New Roman" w:hAnsi="Times New Roman" w:cs="Times New Roman"/>
          <w:sz w:val="28"/>
          <w:szCs w:val="28"/>
        </w:rPr>
        <w:t>работников, замещающих должности, не являющиеся должностями муниципальной службы и работников, переведенных на новые системы оплаты труда</w:t>
      </w:r>
      <w:r>
        <w:rPr>
          <w:rFonts w:ascii="Times New Roman" w:hAnsi="Times New Roman" w:cs="Times New Roman"/>
          <w:sz w:val="28"/>
          <w:szCs w:val="28"/>
        </w:rPr>
        <w:t xml:space="preserve">, </w:t>
      </w:r>
      <w:r w:rsidRPr="005225EB">
        <w:rPr>
          <w:rFonts w:ascii="Times New Roman" w:hAnsi="Times New Roman" w:cs="Times New Roman"/>
          <w:sz w:val="28"/>
          <w:szCs w:val="28"/>
        </w:rPr>
        <w:t>прочие расходы на содержание органов местного самоуправления Брянской области</w:t>
      </w:r>
      <w:r>
        <w:rPr>
          <w:rFonts w:ascii="Times New Roman" w:hAnsi="Times New Roman" w:cs="Times New Roman"/>
          <w:sz w:val="28"/>
          <w:szCs w:val="28"/>
        </w:rPr>
        <w:t xml:space="preserve"> для муниципальных образований Брянской области</w:t>
      </w:r>
      <w:r w:rsidR="005225EB" w:rsidRPr="005225EB">
        <w:rPr>
          <w:rFonts w:ascii="Times New Roman" w:hAnsi="Times New Roman" w:cs="Times New Roman"/>
          <w:bCs/>
          <w:sz w:val="28"/>
          <w:szCs w:val="28"/>
        </w:rPr>
        <w:t>, на 2018 год</w:t>
      </w:r>
      <w:proofErr w:type="gramEnd"/>
    </w:p>
    <w:p w:rsidR="005225EB" w:rsidRPr="005225EB" w:rsidRDefault="005225EB" w:rsidP="005225EB">
      <w:pPr>
        <w:autoSpaceDE w:val="0"/>
        <w:autoSpaceDN w:val="0"/>
        <w:adjustRightInd w:val="0"/>
        <w:spacing w:after="0" w:line="240" w:lineRule="auto"/>
        <w:jc w:val="center"/>
        <w:rPr>
          <w:rFonts w:ascii="Times New Roman" w:hAnsi="Times New Roman" w:cs="Times New Roman"/>
          <w:sz w:val="28"/>
          <w:szCs w:val="28"/>
        </w:rPr>
      </w:pPr>
    </w:p>
    <w:tbl>
      <w:tblPr>
        <w:tblStyle w:val="a9"/>
        <w:tblW w:w="4532" w:type="pct"/>
        <w:tblLook w:val="04A0" w:firstRow="1" w:lastRow="0" w:firstColumn="1" w:lastColumn="0" w:noHBand="0" w:noVBand="1"/>
      </w:tblPr>
      <w:tblGrid>
        <w:gridCol w:w="2219"/>
        <w:gridCol w:w="2567"/>
        <w:gridCol w:w="2114"/>
        <w:gridCol w:w="2161"/>
      </w:tblGrid>
      <w:tr w:rsidR="004B32FF" w:rsidRPr="005225EB" w:rsidTr="004B32FF">
        <w:tc>
          <w:tcPr>
            <w:tcW w:w="1224" w:type="pct"/>
            <w:vMerge w:val="restart"/>
          </w:tcPr>
          <w:p w:rsidR="004B32FF" w:rsidRPr="005225EB" w:rsidRDefault="004B32FF" w:rsidP="004B32FF">
            <w:pPr>
              <w:jc w:val="center"/>
              <w:rPr>
                <w:rFonts w:ascii="Times New Roman" w:hAnsi="Times New Roman" w:cs="Times New Roman"/>
                <w:sz w:val="28"/>
                <w:szCs w:val="28"/>
              </w:rPr>
            </w:pPr>
            <w:r w:rsidRPr="005225EB">
              <w:rPr>
                <w:rFonts w:ascii="Times New Roman" w:hAnsi="Times New Roman" w:cs="Times New Roman"/>
                <w:sz w:val="28"/>
                <w:szCs w:val="28"/>
              </w:rPr>
              <w:t>Наименование</w:t>
            </w:r>
            <w:r>
              <w:rPr>
                <w:rFonts w:ascii="Times New Roman" w:hAnsi="Times New Roman" w:cs="Times New Roman"/>
                <w:sz w:val="28"/>
                <w:szCs w:val="28"/>
              </w:rPr>
              <w:t xml:space="preserve"> </w:t>
            </w:r>
            <w:r w:rsidRPr="005225EB">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5225EB">
              <w:rPr>
                <w:rFonts w:ascii="Times New Roman" w:hAnsi="Times New Roman" w:cs="Times New Roman"/>
                <w:sz w:val="28"/>
                <w:szCs w:val="28"/>
              </w:rPr>
              <w:t>образования</w:t>
            </w:r>
          </w:p>
        </w:tc>
        <w:tc>
          <w:tcPr>
            <w:tcW w:w="3776" w:type="pct"/>
            <w:gridSpan w:val="3"/>
          </w:tcPr>
          <w:p w:rsidR="004B32FF" w:rsidRPr="005225EB" w:rsidRDefault="004B32FF" w:rsidP="00E56BD8">
            <w:pPr>
              <w:jc w:val="center"/>
              <w:rPr>
                <w:rFonts w:ascii="Times New Roman" w:hAnsi="Times New Roman" w:cs="Times New Roman"/>
                <w:sz w:val="28"/>
                <w:szCs w:val="28"/>
              </w:rPr>
            </w:pPr>
            <w:r w:rsidRPr="005225EB">
              <w:rPr>
                <w:rFonts w:ascii="Times New Roman" w:hAnsi="Times New Roman" w:cs="Times New Roman"/>
                <w:sz w:val="28"/>
                <w:szCs w:val="28"/>
              </w:rPr>
              <w:t xml:space="preserve">Размер индивидуальных корректирующих коэффициентов, отличных от единицы, </w:t>
            </w:r>
            <w:proofErr w:type="gramStart"/>
            <w:r w:rsidRPr="005225EB">
              <w:rPr>
                <w:rFonts w:ascii="Times New Roman" w:hAnsi="Times New Roman" w:cs="Times New Roman"/>
                <w:sz w:val="28"/>
                <w:szCs w:val="28"/>
              </w:rPr>
              <w:t>на</w:t>
            </w:r>
            <w:proofErr w:type="gramEnd"/>
          </w:p>
        </w:tc>
      </w:tr>
      <w:tr w:rsidR="004B32FF" w:rsidRPr="005225EB" w:rsidTr="004B32FF">
        <w:tc>
          <w:tcPr>
            <w:tcW w:w="1224" w:type="pct"/>
            <w:vMerge/>
          </w:tcPr>
          <w:p w:rsidR="004B32FF" w:rsidRPr="005225EB" w:rsidRDefault="004B32FF" w:rsidP="00E56BD8">
            <w:pPr>
              <w:rPr>
                <w:rFonts w:ascii="Times New Roman" w:hAnsi="Times New Roman" w:cs="Times New Roman"/>
                <w:sz w:val="28"/>
                <w:szCs w:val="28"/>
              </w:rPr>
            </w:pPr>
          </w:p>
        </w:tc>
        <w:tc>
          <w:tcPr>
            <w:tcW w:w="1417" w:type="pct"/>
          </w:tcPr>
          <w:p w:rsidR="004B32FF" w:rsidRPr="005225EB" w:rsidRDefault="004B32FF" w:rsidP="004B32FF">
            <w:pPr>
              <w:autoSpaceDE w:val="0"/>
              <w:autoSpaceDN w:val="0"/>
              <w:adjustRightInd w:val="0"/>
              <w:jc w:val="center"/>
              <w:rPr>
                <w:rFonts w:ascii="Times New Roman" w:hAnsi="Times New Roman" w:cs="Times New Roman"/>
                <w:sz w:val="28"/>
                <w:szCs w:val="28"/>
              </w:rPr>
            </w:pPr>
            <w:r w:rsidRPr="005225EB">
              <w:rPr>
                <w:rFonts w:ascii="Times New Roman" w:hAnsi="Times New Roman" w:cs="Times New Roman"/>
                <w:bCs/>
                <w:sz w:val="28"/>
                <w:szCs w:val="28"/>
              </w:rPr>
              <w:t>оплату труда</w:t>
            </w:r>
            <w:r w:rsidRPr="005225EB">
              <w:rPr>
                <w:rFonts w:ascii="Times New Roman" w:hAnsi="Times New Roman" w:cs="Times New Roman"/>
                <w:sz w:val="28"/>
                <w:szCs w:val="28"/>
              </w:rPr>
              <w:t xml:space="preserve"> депутатов, выборных должностных лиц местного самоуправления,</w:t>
            </w:r>
            <w:r w:rsidR="003A40B1">
              <w:rPr>
                <w:rFonts w:ascii="Times New Roman" w:hAnsi="Times New Roman" w:cs="Times New Roman"/>
                <w:sz w:val="28"/>
                <w:szCs w:val="28"/>
              </w:rPr>
              <w:t xml:space="preserve"> осуществляющих свои полномочия на постоянной основе,</w:t>
            </w:r>
            <w:r w:rsidRPr="005225EB">
              <w:rPr>
                <w:rFonts w:ascii="Times New Roman" w:hAnsi="Times New Roman" w:cs="Times New Roman"/>
                <w:sz w:val="28"/>
                <w:szCs w:val="28"/>
              </w:rPr>
              <w:t xml:space="preserve"> муниципальных служащих </w:t>
            </w:r>
          </w:p>
        </w:tc>
        <w:tc>
          <w:tcPr>
            <w:tcW w:w="1167" w:type="pct"/>
          </w:tcPr>
          <w:p w:rsidR="004B32FF" w:rsidRPr="005225EB" w:rsidRDefault="004B32FF" w:rsidP="00E56BD8">
            <w:pPr>
              <w:rPr>
                <w:rFonts w:ascii="Times New Roman" w:hAnsi="Times New Roman" w:cs="Times New Roman"/>
                <w:sz w:val="28"/>
                <w:szCs w:val="28"/>
              </w:rPr>
            </w:pPr>
            <w:r w:rsidRPr="005225EB">
              <w:rPr>
                <w:rFonts w:ascii="Times New Roman" w:hAnsi="Times New Roman" w:cs="Times New Roman"/>
                <w:sz w:val="28"/>
                <w:szCs w:val="28"/>
              </w:rPr>
              <w:t>оплату труда работников, замещающих должности, не являющиеся должностями муниципальной службы и работников, переведенных на новые системы оплаты труда</w:t>
            </w:r>
          </w:p>
        </w:tc>
        <w:tc>
          <w:tcPr>
            <w:tcW w:w="1192" w:type="pct"/>
          </w:tcPr>
          <w:p w:rsidR="004B32FF" w:rsidRPr="005225EB" w:rsidRDefault="004B32FF" w:rsidP="00E56BD8">
            <w:pPr>
              <w:rPr>
                <w:rFonts w:ascii="Times New Roman" w:hAnsi="Times New Roman" w:cs="Times New Roman"/>
                <w:sz w:val="28"/>
                <w:szCs w:val="28"/>
              </w:rPr>
            </w:pPr>
            <w:r w:rsidRPr="005225EB">
              <w:rPr>
                <w:rFonts w:ascii="Times New Roman" w:hAnsi="Times New Roman" w:cs="Times New Roman"/>
                <w:sz w:val="28"/>
                <w:szCs w:val="28"/>
              </w:rPr>
              <w:t>прочие расходы на содержание органов местного самоуправления муниципальных образований Брянской области</w:t>
            </w:r>
          </w:p>
        </w:tc>
      </w:tr>
      <w:tr w:rsidR="005225EB" w:rsidRPr="005225EB" w:rsidTr="004B32FF">
        <w:tc>
          <w:tcPr>
            <w:tcW w:w="1224" w:type="pct"/>
          </w:tcPr>
          <w:p w:rsidR="005225EB" w:rsidRPr="005225EB" w:rsidRDefault="005225EB" w:rsidP="00E56BD8">
            <w:pPr>
              <w:autoSpaceDE w:val="0"/>
              <w:autoSpaceDN w:val="0"/>
              <w:adjustRightInd w:val="0"/>
              <w:rPr>
                <w:rFonts w:ascii="Times New Roman" w:hAnsi="Times New Roman" w:cs="Times New Roman"/>
                <w:sz w:val="28"/>
                <w:szCs w:val="28"/>
              </w:rPr>
            </w:pPr>
            <w:proofErr w:type="spellStart"/>
            <w:r w:rsidRPr="005225EB">
              <w:rPr>
                <w:rFonts w:ascii="Times New Roman" w:hAnsi="Times New Roman" w:cs="Times New Roman"/>
                <w:sz w:val="28"/>
                <w:szCs w:val="28"/>
              </w:rPr>
              <w:t>Воробейнское</w:t>
            </w:r>
            <w:proofErr w:type="spellEnd"/>
            <w:r w:rsidRPr="005225EB">
              <w:rPr>
                <w:rFonts w:ascii="Times New Roman" w:hAnsi="Times New Roman" w:cs="Times New Roman"/>
                <w:sz w:val="28"/>
                <w:szCs w:val="28"/>
              </w:rPr>
              <w:t xml:space="preserve"> сельское поселение </w:t>
            </w:r>
            <w:proofErr w:type="spellStart"/>
            <w:r w:rsidRPr="005225EB">
              <w:rPr>
                <w:rFonts w:ascii="Times New Roman" w:hAnsi="Times New Roman" w:cs="Times New Roman"/>
                <w:sz w:val="28"/>
                <w:szCs w:val="28"/>
              </w:rPr>
              <w:t>Жирятинского</w:t>
            </w:r>
            <w:proofErr w:type="spellEnd"/>
            <w:r w:rsidRPr="005225EB">
              <w:rPr>
                <w:rFonts w:ascii="Times New Roman" w:hAnsi="Times New Roman" w:cs="Times New Roman"/>
                <w:sz w:val="28"/>
                <w:szCs w:val="28"/>
              </w:rPr>
              <w:t xml:space="preserve"> района</w:t>
            </w:r>
          </w:p>
        </w:tc>
        <w:tc>
          <w:tcPr>
            <w:tcW w:w="1417" w:type="pct"/>
            <w:vAlign w:val="center"/>
          </w:tcPr>
          <w:p w:rsidR="005225EB" w:rsidRPr="005225EB" w:rsidRDefault="005225EB" w:rsidP="004B32FF">
            <w:pPr>
              <w:jc w:val="center"/>
              <w:rPr>
                <w:rFonts w:ascii="Times New Roman" w:hAnsi="Times New Roman" w:cs="Times New Roman"/>
                <w:sz w:val="28"/>
                <w:szCs w:val="28"/>
              </w:rPr>
            </w:pPr>
            <w:r w:rsidRPr="005225EB">
              <w:rPr>
                <w:rFonts w:ascii="Times New Roman" w:hAnsi="Times New Roman" w:cs="Times New Roman"/>
                <w:sz w:val="28"/>
                <w:szCs w:val="28"/>
              </w:rPr>
              <w:t>-</w:t>
            </w:r>
          </w:p>
        </w:tc>
        <w:tc>
          <w:tcPr>
            <w:tcW w:w="1167" w:type="pct"/>
            <w:vAlign w:val="center"/>
          </w:tcPr>
          <w:p w:rsidR="005225EB" w:rsidRPr="005225EB" w:rsidRDefault="005225EB" w:rsidP="004B32FF">
            <w:pPr>
              <w:autoSpaceDE w:val="0"/>
              <w:autoSpaceDN w:val="0"/>
              <w:adjustRightInd w:val="0"/>
              <w:jc w:val="center"/>
              <w:rPr>
                <w:rFonts w:ascii="Times New Roman" w:hAnsi="Times New Roman" w:cs="Times New Roman"/>
                <w:sz w:val="28"/>
                <w:szCs w:val="28"/>
              </w:rPr>
            </w:pPr>
            <w:r w:rsidRPr="005225EB">
              <w:rPr>
                <w:rFonts w:ascii="Times New Roman" w:hAnsi="Times New Roman" w:cs="Times New Roman"/>
                <w:sz w:val="28"/>
                <w:szCs w:val="28"/>
              </w:rPr>
              <w:t>1,25</w:t>
            </w:r>
          </w:p>
        </w:tc>
        <w:tc>
          <w:tcPr>
            <w:tcW w:w="1192" w:type="pct"/>
            <w:vAlign w:val="center"/>
          </w:tcPr>
          <w:p w:rsidR="005225EB" w:rsidRPr="005225EB" w:rsidRDefault="005225EB" w:rsidP="004B32FF">
            <w:pPr>
              <w:autoSpaceDE w:val="0"/>
              <w:autoSpaceDN w:val="0"/>
              <w:adjustRightInd w:val="0"/>
              <w:jc w:val="center"/>
              <w:rPr>
                <w:rFonts w:ascii="Times New Roman" w:hAnsi="Times New Roman" w:cs="Times New Roman"/>
                <w:sz w:val="28"/>
                <w:szCs w:val="28"/>
              </w:rPr>
            </w:pPr>
            <w:r w:rsidRPr="005225EB">
              <w:rPr>
                <w:rFonts w:ascii="Times New Roman" w:hAnsi="Times New Roman" w:cs="Times New Roman"/>
                <w:sz w:val="28"/>
                <w:szCs w:val="28"/>
              </w:rPr>
              <w:t>2,25</w:t>
            </w:r>
          </w:p>
        </w:tc>
      </w:tr>
    </w:tbl>
    <w:p w:rsidR="005225EB" w:rsidRDefault="005225EB" w:rsidP="005225EB">
      <w:pPr>
        <w:rPr>
          <w:rFonts w:ascii="Times New Roman" w:hAnsi="Times New Roman" w:cs="Times New Roman"/>
          <w:sz w:val="28"/>
          <w:szCs w:val="28"/>
        </w:rPr>
      </w:pPr>
    </w:p>
    <w:p w:rsidR="005225EB" w:rsidRDefault="005225EB" w:rsidP="005225EB"/>
    <w:p w:rsidR="00866F1D" w:rsidRDefault="00866F1D">
      <w:pPr>
        <w:rPr>
          <w:rFonts w:ascii="Times New Roman" w:hAnsi="Times New Roman" w:cs="Times New Roman"/>
          <w:sz w:val="28"/>
          <w:szCs w:val="28"/>
        </w:rPr>
      </w:pPr>
    </w:p>
    <w:p w:rsidR="00E130EE" w:rsidRDefault="00E130EE">
      <w:pPr>
        <w:rPr>
          <w:rFonts w:ascii="Times New Roman" w:hAnsi="Times New Roman" w:cs="Times New Roman"/>
          <w:sz w:val="28"/>
          <w:szCs w:val="28"/>
        </w:rPr>
      </w:pPr>
    </w:p>
    <w:p w:rsidR="00E130EE" w:rsidRDefault="00E130EE">
      <w:pPr>
        <w:rPr>
          <w:rFonts w:ascii="Times New Roman" w:hAnsi="Times New Roman" w:cs="Times New Roman"/>
          <w:sz w:val="28"/>
          <w:szCs w:val="28"/>
        </w:rPr>
      </w:pPr>
    </w:p>
    <w:p w:rsidR="00E130EE" w:rsidRDefault="00E130EE">
      <w:pPr>
        <w:rPr>
          <w:rFonts w:ascii="Times New Roman" w:hAnsi="Times New Roman" w:cs="Times New Roman"/>
          <w:sz w:val="28"/>
          <w:szCs w:val="28"/>
        </w:rPr>
      </w:pPr>
    </w:p>
    <w:p w:rsidR="009938E4" w:rsidRPr="00BD1366" w:rsidRDefault="009938E4" w:rsidP="009938E4">
      <w:pPr>
        <w:tabs>
          <w:tab w:val="left" w:pos="963"/>
        </w:tabs>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9938E4" w:rsidRPr="00BD1366" w:rsidTr="00A8621D">
        <w:tc>
          <w:tcPr>
            <w:tcW w:w="4785" w:type="dxa"/>
            <w:shd w:val="clear" w:color="auto" w:fill="auto"/>
          </w:tcPr>
          <w:p w:rsidR="009938E4" w:rsidRPr="0078261E" w:rsidRDefault="009938E4" w:rsidP="00A8621D">
            <w:pPr>
              <w:spacing w:after="0" w:line="240" w:lineRule="auto"/>
              <w:jc w:val="both"/>
              <w:rPr>
                <w:rFonts w:ascii="Times New Roman" w:hAnsi="Times New Roman" w:cs="Times New Roman"/>
                <w:bCs/>
                <w:sz w:val="28"/>
                <w:szCs w:val="28"/>
              </w:rPr>
            </w:pPr>
            <w:r w:rsidRPr="0078261E">
              <w:rPr>
                <w:rFonts w:ascii="Times New Roman" w:hAnsi="Times New Roman" w:cs="Times New Roman"/>
                <w:sz w:val="28"/>
                <w:szCs w:val="28"/>
              </w:rPr>
              <w:br w:type="page"/>
            </w:r>
            <w:r w:rsidRPr="0078261E">
              <w:rPr>
                <w:rFonts w:ascii="Times New Roman" w:hAnsi="Times New Roman" w:cs="Times New Roman"/>
                <w:bCs/>
                <w:sz w:val="28"/>
                <w:szCs w:val="28"/>
              </w:rPr>
              <w:t>№___________________</w:t>
            </w:r>
          </w:p>
        </w:tc>
        <w:tc>
          <w:tcPr>
            <w:tcW w:w="4786" w:type="dxa"/>
            <w:shd w:val="clear" w:color="auto" w:fill="auto"/>
          </w:tcPr>
          <w:p w:rsidR="009938E4" w:rsidRPr="0078261E" w:rsidRDefault="009938E4" w:rsidP="00A8621D">
            <w:pPr>
              <w:spacing w:after="0" w:line="25" w:lineRule="atLeast"/>
              <w:jc w:val="right"/>
              <w:rPr>
                <w:rFonts w:ascii="Times New Roman" w:hAnsi="Times New Roman" w:cs="Times New Roman"/>
                <w:sz w:val="28"/>
                <w:szCs w:val="28"/>
              </w:rPr>
            </w:pPr>
            <w:r w:rsidRPr="0078261E">
              <w:rPr>
                <w:rFonts w:ascii="Times New Roman" w:hAnsi="Times New Roman" w:cs="Times New Roman"/>
                <w:bCs/>
                <w:caps/>
                <w:sz w:val="28"/>
                <w:szCs w:val="28"/>
              </w:rPr>
              <w:t>Проект</w:t>
            </w:r>
            <w:r w:rsidRPr="0078261E">
              <w:rPr>
                <w:rFonts w:ascii="Times New Roman" w:hAnsi="Times New Roman" w:cs="Times New Roman"/>
                <w:sz w:val="28"/>
                <w:szCs w:val="28"/>
              </w:rPr>
              <w:t xml:space="preserve">  </w:t>
            </w:r>
            <w:r w:rsidRPr="0078261E">
              <w:rPr>
                <w:rFonts w:ascii="Times New Roman" w:hAnsi="Times New Roman" w:cs="Times New Roman"/>
                <w:sz w:val="28"/>
                <w:szCs w:val="28"/>
                <w:u w:val="single"/>
              </w:rPr>
              <w:t>постановления</w:t>
            </w:r>
          </w:p>
          <w:p w:rsidR="009938E4" w:rsidRPr="0078261E" w:rsidRDefault="009938E4" w:rsidP="00A8621D">
            <w:pPr>
              <w:spacing w:after="0" w:line="25" w:lineRule="atLeast"/>
              <w:jc w:val="right"/>
              <w:rPr>
                <w:rFonts w:ascii="Times New Roman" w:hAnsi="Times New Roman" w:cs="Times New Roman"/>
                <w:sz w:val="28"/>
                <w:szCs w:val="28"/>
              </w:rPr>
            </w:pPr>
            <w:r w:rsidRPr="0078261E">
              <w:rPr>
                <w:rFonts w:ascii="Times New Roman" w:hAnsi="Times New Roman" w:cs="Times New Roman"/>
                <w:sz w:val="28"/>
                <w:szCs w:val="28"/>
              </w:rPr>
              <w:t>распоряжения</w:t>
            </w:r>
          </w:p>
        </w:tc>
      </w:tr>
      <w:tr w:rsidR="009938E4" w:rsidRPr="00BD1366" w:rsidTr="00A8621D">
        <w:tc>
          <w:tcPr>
            <w:tcW w:w="4785" w:type="dxa"/>
            <w:shd w:val="clear" w:color="auto" w:fill="auto"/>
          </w:tcPr>
          <w:p w:rsidR="009938E4" w:rsidRPr="0078261E" w:rsidRDefault="009938E4" w:rsidP="00A8621D">
            <w:pPr>
              <w:spacing w:after="0" w:line="240" w:lineRule="auto"/>
              <w:rPr>
                <w:rFonts w:ascii="Times New Roman" w:hAnsi="Times New Roman" w:cs="Times New Roman"/>
                <w:bCs/>
                <w:sz w:val="28"/>
                <w:szCs w:val="28"/>
              </w:rPr>
            </w:pPr>
            <w:r w:rsidRPr="0078261E">
              <w:rPr>
                <w:rFonts w:ascii="Times New Roman" w:hAnsi="Times New Roman" w:cs="Times New Roman"/>
                <w:bCs/>
                <w:sz w:val="28"/>
                <w:szCs w:val="28"/>
              </w:rPr>
              <w:t>______«___» __________</w:t>
            </w:r>
          </w:p>
        </w:tc>
        <w:tc>
          <w:tcPr>
            <w:tcW w:w="4786" w:type="dxa"/>
            <w:shd w:val="clear" w:color="auto" w:fill="auto"/>
          </w:tcPr>
          <w:p w:rsidR="009938E4" w:rsidRPr="0078261E" w:rsidRDefault="009938E4" w:rsidP="00A8621D">
            <w:pPr>
              <w:spacing w:after="0" w:line="25" w:lineRule="atLeast"/>
              <w:jc w:val="both"/>
              <w:rPr>
                <w:rFonts w:ascii="Times New Roman" w:hAnsi="Times New Roman" w:cs="Times New Roman"/>
                <w:bCs/>
                <w:sz w:val="28"/>
                <w:szCs w:val="28"/>
              </w:rPr>
            </w:pPr>
          </w:p>
        </w:tc>
      </w:tr>
      <w:tr w:rsidR="009938E4" w:rsidRPr="00BD1366" w:rsidTr="00A8621D">
        <w:tc>
          <w:tcPr>
            <w:tcW w:w="4785" w:type="dxa"/>
            <w:shd w:val="clear" w:color="auto" w:fill="auto"/>
          </w:tcPr>
          <w:p w:rsidR="009938E4" w:rsidRPr="0078261E" w:rsidRDefault="009938E4" w:rsidP="00A8621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
        </w:tc>
        <w:tc>
          <w:tcPr>
            <w:tcW w:w="4786" w:type="dxa"/>
            <w:shd w:val="clear" w:color="auto" w:fill="auto"/>
          </w:tcPr>
          <w:p w:rsidR="009938E4" w:rsidRPr="0078261E" w:rsidRDefault="009938E4" w:rsidP="00A8621D">
            <w:pPr>
              <w:spacing w:after="0" w:line="25" w:lineRule="atLeast"/>
              <w:jc w:val="both"/>
              <w:rPr>
                <w:rFonts w:ascii="Times New Roman" w:hAnsi="Times New Roman" w:cs="Times New Roman"/>
                <w:bCs/>
                <w:sz w:val="28"/>
                <w:szCs w:val="28"/>
              </w:rPr>
            </w:pPr>
          </w:p>
        </w:tc>
      </w:tr>
      <w:tr w:rsidR="009938E4" w:rsidRPr="00BD1366" w:rsidTr="00A8621D">
        <w:tc>
          <w:tcPr>
            <w:tcW w:w="4785" w:type="dxa"/>
            <w:shd w:val="clear" w:color="auto" w:fill="auto"/>
          </w:tcPr>
          <w:p w:rsidR="009938E4" w:rsidRPr="00BD1366" w:rsidRDefault="009938E4" w:rsidP="00A8621D">
            <w:pPr>
              <w:spacing w:after="0" w:line="25" w:lineRule="atLeast"/>
              <w:rPr>
                <w:rFonts w:ascii="Times New Roman" w:hAnsi="Times New Roman" w:cs="Times New Roman"/>
                <w:b/>
                <w:bCs/>
                <w:sz w:val="28"/>
                <w:szCs w:val="28"/>
              </w:rPr>
            </w:pPr>
          </w:p>
        </w:tc>
        <w:tc>
          <w:tcPr>
            <w:tcW w:w="4786" w:type="dxa"/>
            <w:shd w:val="clear" w:color="auto" w:fill="auto"/>
          </w:tcPr>
          <w:p w:rsidR="009938E4" w:rsidRPr="00BD1366" w:rsidRDefault="009938E4" w:rsidP="00A8621D">
            <w:pPr>
              <w:spacing w:after="0" w:line="25" w:lineRule="atLeast"/>
              <w:jc w:val="both"/>
              <w:rPr>
                <w:rFonts w:ascii="Times New Roman" w:hAnsi="Times New Roman" w:cs="Times New Roman"/>
                <w:b/>
                <w:bCs/>
                <w:sz w:val="28"/>
                <w:szCs w:val="28"/>
              </w:rPr>
            </w:pPr>
          </w:p>
        </w:tc>
      </w:tr>
    </w:tbl>
    <w:p w:rsidR="009938E4" w:rsidRPr="00BD1366" w:rsidRDefault="009938E4" w:rsidP="009938E4">
      <w:pPr>
        <w:spacing w:after="0" w:line="25" w:lineRule="atLeast"/>
        <w:jc w:val="both"/>
        <w:rPr>
          <w:rFonts w:ascii="Times New Roman" w:hAnsi="Times New Roman" w:cs="Times New Roman"/>
          <w:b/>
          <w:bCs/>
          <w:sz w:val="28"/>
          <w:szCs w:val="28"/>
        </w:rPr>
      </w:pPr>
    </w:p>
    <w:tbl>
      <w:tblPr>
        <w:tblpPr w:leftFromText="180" w:rightFromText="180" w:vertAnchor="text" w:horzAnchor="page" w:tblpX="2211" w:tblpY="169"/>
        <w:tblW w:w="9606" w:type="dxa"/>
        <w:tblLook w:val="04A0" w:firstRow="1" w:lastRow="0" w:firstColumn="1" w:lastColumn="0" w:noHBand="0" w:noVBand="1"/>
      </w:tblPr>
      <w:tblGrid>
        <w:gridCol w:w="2181"/>
        <w:gridCol w:w="7425"/>
      </w:tblGrid>
      <w:tr w:rsidR="009938E4" w:rsidRPr="00BD1366" w:rsidTr="00A8621D">
        <w:tc>
          <w:tcPr>
            <w:tcW w:w="2181" w:type="dxa"/>
            <w:shd w:val="clear" w:color="auto" w:fill="auto"/>
          </w:tcPr>
          <w:p w:rsidR="009938E4" w:rsidRPr="00BD1366" w:rsidRDefault="009938E4" w:rsidP="00A8621D">
            <w:pPr>
              <w:spacing w:after="0" w:line="25" w:lineRule="atLeast"/>
              <w:rPr>
                <w:rFonts w:ascii="Times New Roman" w:hAnsi="Times New Roman" w:cs="Times New Roman"/>
                <w:sz w:val="28"/>
                <w:szCs w:val="28"/>
              </w:rPr>
            </w:pPr>
          </w:p>
        </w:tc>
        <w:tc>
          <w:tcPr>
            <w:tcW w:w="7425" w:type="dxa"/>
            <w:tcBorders>
              <w:bottom w:val="single" w:sz="4" w:space="0" w:color="auto"/>
            </w:tcBorders>
            <w:shd w:val="clear" w:color="auto" w:fill="auto"/>
          </w:tcPr>
          <w:p w:rsidR="009938E4" w:rsidRPr="004B4A5F" w:rsidRDefault="009938E4" w:rsidP="009938E4">
            <w:pPr>
              <w:tabs>
                <w:tab w:val="left" w:pos="4962"/>
              </w:tabs>
              <w:autoSpaceDE w:val="0"/>
              <w:autoSpaceDN w:val="0"/>
              <w:adjustRightInd w:val="0"/>
              <w:spacing w:after="0" w:line="240" w:lineRule="auto"/>
              <w:ind w:right="601"/>
              <w:jc w:val="both"/>
              <w:rPr>
                <w:rFonts w:ascii="Times New Roman" w:hAnsi="Times New Roman" w:cs="Times New Roman"/>
                <w:bCs/>
                <w:sz w:val="28"/>
                <w:szCs w:val="28"/>
              </w:rPr>
            </w:pPr>
            <w:r w:rsidRPr="004B4A5F">
              <w:rPr>
                <w:rFonts w:ascii="Times New Roman" w:hAnsi="Times New Roman" w:cs="Times New Roman"/>
                <w:bCs/>
                <w:sz w:val="28"/>
                <w:szCs w:val="28"/>
              </w:rPr>
              <w:t xml:space="preserve">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Брянской области на 2018 год </w:t>
            </w:r>
          </w:p>
          <w:p w:rsidR="009938E4" w:rsidRPr="00BD1366" w:rsidRDefault="009938E4" w:rsidP="00A8621D">
            <w:pPr>
              <w:spacing w:after="0" w:line="25" w:lineRule="atLeast"/>
              <w:jc w:val="both"/>
              <w:rPr>
                <w:rFonts w:ascii="Times New Roman" w:hAnsi="Times New Roman" w:cs="Times New Roman"/>
                <w:bCs/>
                <w:sz w:val="28"/>
                <w:szCs w:val="28"/>
              </w:rPr>
            </w:pPr>
          </w:p>
        </w:tc>
      </w:tr>
      <w:tr w:rsidR="009938E4" w:rsidRPr="00BD1366" w:rsidTr="00A8621D">
        <w:tc>
          <w:tcPr>
            <w:tcW w:w="2181" w:type="dxa"/>
            <w:shd w:val="clear" w:color="auto" w:fill="auto"/>
          </w:tcPr>
          <w:p w:rsidR="009938E4" w:rsidRPr="00BD1366" w:rsidRDefault="009938E4" w:rsidP="00A8621D">
            <w:pPr>
              <w:spacing w:after="0" w:line="25" w:lineRule="atLeast"/>
              <w:rPr>
                <w:rFonts w:ascii="Times New Roman" w:hAnsi="Times New Roman" w:cs="Times New Roman"/>
                <w:sz w:val="28"/>
                <w:szCs w:val="28"/>
              </w:rPr>
            </w:pPr>
          </w:p>
        </w:tc>
        <w:tc>
          <w:tcPr>
            <w:tcW w:w="7425" w:type="dxa"/>
            <w:tcBorders>
              <w:top w:val="single" w:sz="4" w:space="0" w:color="auto"/>
            </w:tcBorders>
            <w:shd w:val="clear" w:color="auto" w:fill="auto"/>
          </w:tcPr>
          <w:p w:rsidR="009938E4" w:rsidRPr="00BD1366" w:rsidRDefault="009938E4" w:rsidP="00A8621D">
            <w:pPr>
              <w:spacing w:after="0" w:line="25" w:lineRule="atLeast"/>
              <w:jc w:val="center"/>
              <w:rPr>
                <w:rFonts w:ascii="Times New Roman" w:hAnsi="Times New Roman" w:cs="Times New Roman"/>
                <w:sz w:val="28"/>
                <w:szCs w:val="28"/>
              </w:rPr>
            </w:pPr>
            <w:r w:rsidRPr="00BD1366">
              <w:rPr>
                <w:rFonts w:ascii="Times New Roman" w:hAnsi="Times New Roman" w:cs="Times New Roman"/>
                <w:sz w:val="28"/>
                <w:szCs w:val="28"/>
              </w:rPr>
              <w:t>(краткое содержание)</w:t>
            </w:r>
          </w:p>
        </w:tc>
      </w:tr>
    </w:tbl>
    <w:p w:rsidR="009938E4" w:rsidRPr="00BD1366" w:rsidRDefault="009938E4" w:rsidP="009938E4">
      <w:pPr>
        <w:spacing w:after="0" w:line="25" w:lineRule="atLeast"/>
        <w:rPr>
          <w:rFonts w:ascii="Times New Roman" w:hAnsi="Times New Roman" w:cs="Times New Roman"/>
          <w:sz w:val="28"/>
          <w:szCs w:val="28"/>
        </w:rPr>
      </w:pPr>
      <w:r w:rsidRPr="00BD1366">
        <w:rPr>
          <w:rFonts w:ascii="Times New Roman" w:hAnsi="Times New Roman" w:cs="Times New Roman"/>
          <w:sz w:val="28"/>
          <w:szCs w:val="28"/>
        </w:rPr>
        <w:t xml:space="preserve">                                                                         </w:t>
      </w:r>
    </w:p>
    <w:p w:rsidR="009938E4" w:rsidRPr="00BD1366" w:rsidRDefault="009938E4" w:rsidP="009938E4">
      <w:pPr>
        <w:spacing w:after="0" w:line="25" w:lineRule="atLeast"/>
        <w:jc w:val="both"/>
        <w:rPr>
          <w:rFonts w:ascii="Times New Roman" w:hAnsi="Times New Roman" w:cs="Times New Roman"/>
          <w:sz w:val="28"/>
          <w:szCs w:val="28"/>
        </w:rPr>
      </w:pPr>
    </w:p>
    <w:tbl>
      <w:tblPr>
        <w:tblW w:w="10270" w:type="dxa"/>
        <w:tblLook w:val="04A0" w:firstRow="1" w:lastRow="0" w:firstColumn="1" w:lastColumn="0" w:noHBand="0" w:noVBand="1"/>
      </w:tblPr>
      <w:tblGrid>
        <w:gridCol w:w="1479"/>
        <w:gridCol w:w="189"/>
        <w:gridCol w:w="8602"/>
      </w:tblGrid>
      <w:tr w:rsidR="009938E4" w:rsidRPr="00BD1366" w:rsidTr="00A8621D">
        <w:tc>
          <w:tcPr>
            <w:tcW w:w="1479" w:type="dxa"/>
            <w:shd w:val="clear" w:color="auto" w:fill="auto"/>
          </w:tcPr>
          <w:p w:rsidR="009938E4" w:rsidRPr="00BD1366" w:rsidRDefault="009938E4" w:rsidP="00A8621D">
            <w:pPr>
              <w:spacing w:after="0" w:line="25" w:lineRule="atLeast"/>
              <w:jc w:val="both"/>
              <w:rPr>
                <w:rFonts w:ascii="Times New Roman" w:hAnsi="Times New Roman" w:cs="Times New Roman"/>
                <w:sz w:val="28"/>
                <w:szCs w:val="28"/>
              </w:rPr>
            </w:pPr>
            <w:r w:rsidRPr="00BD1366">
              <w:rPr>
                <w:rFonts w:ascii="Times New Roman" w:hAnsi="Times New Roman" w:cs="Times New Roman"/>
                <w:sz w:val="28"/>
                <w:szCs w:val="28"/>
              </w:rPr>
              <w:t>Внесен:</w:t>
            </w:r>
          </w:p>
        </w:tc>
        <w:tc>
          <w:tcPr>
            <w:tcW w:w="8791" w:type="dxa"/>
            <w:gridSpan w:val="2"/>
            <w:tcBorders>
              <w:bottom w:val="single" w:sz="4" w:space="0" w:color="auto"/>
            </w:tcBorders>
            <w:shd w:val="clear" w:color="auto" w:fill="auto"/>
          </w:tcPr>
          <w:p w:rsidR="009938E4" w:rsidRPr="00BD1366" w:rsidRDefault="009938E4" w:rsidP="00A8621D">
            <w:pPr>
              <w:spacing w:after="0" w:line="25" w:lineRule="atLeast"/>
              <w:ind w:firstLine="1080"/>
              <w:jc w:val="both"/>
              <w:rPr>
                <w:rFonts w:ascii="Times New Roman" w:hAnsi="Times New Roman" w:cs="Times New Roman"/>
                <w:sz w:val="28"/>
                <w:szCs w:val="28"/>
              </w:rPr>
            </w:pPr>
            <w:r w:rsidRPr="00BD1366">
              <w:rPr>
                <w:rFonts w:ascii="Times New Roman" w:hAnsi="Times New Roman" w:cs="Times New Roman"/>
                <w:sz w:val="28"/>
                <w:szCs w:val="28"/>
              </w:rPr>
              <w:t>Департамент внутренней политики Брянской области</w:t>
            </w:r>
          </w:p>
        </w:tc>
      </w:tr>
      <w:tr w:rsidR="009938E4" w:rsidRPr="00BD1366" w:rsidTr="00A8621D">
        <w:tc>
          <w:tcPr>
            <w:tcW w:w="1479" w:type="dxa"/>
            <w:shd w:val="clear" w:color="auto" w:fill="auto"/>
          </w:tcPr>
          <w:p w:rsidR="009938E4" w:rsidRPr="00BD1366" w:rsidRDefault="009938E4" w:rsidP="00A8621D">
            <w:pPr>
              <w:spacing w:after="0" w:line="25" w:lineRule="atLeast"/>
              <w:jc w:val="both"/>
              <w:rPr>
                <w:rFonts w:ascii="Times New Roman" w:hAnsi="Times New Roman" w:cs="Times New Roman"/>
                <w:sz w:val="28"/>
                <w:szCs w:val="28"/>
              </w:rPr>
            </w:pPr>
          </w:p>
        </w:tc>
        <w:tc>
          <w:tcPr>
            <w:tcW w:w="8791" w:type="dxa"/>
            <w:gridSpan w:val="2"/>
            <w:tcBorders>
              <w:top w:val="single" w:sz="4" w:space="0" w:color="auto"/>
            </w:tcBorders>
            <w:shd w:val="clear" w:color="auto" w:fill="auto"/>
          </w:tcPr>
          <w:p w:rsidR="009938E4" w:rsidRPr="00106B41" w:rsidRDefault="009938E4" w:rsidP="00A8621D">
            <w:pPr>
              <w:pStyle w:val="a8"/>
              <w:spacing w:line="25" w:lineRule="atLeast"/>
              <w:jc w:val="center"/>
              <w:rPr>
                <w:rFonts w:ascii="Times New Roman" w:hAnsi="Times New Roman" w:cs="Times New Roman"/>
              </w:rPr>
            </w:pPr>
            <w:proofErr w:type="gramStart"/>
            <w:r w:rsidRPr="00106B41">
              <w:rPr>
                <w:rFonts w:ascii="Times New Roman" w:hAnsi="Times New Roman" w:cs="Times New Roman"/>
              </w:rPr>
              <w:t xml:space="preserve">(наименование исполнительного органа государственной </w:t>
            </w:r>
            <w:proofErr w:type="gramEnd"/>
          </w:p>
          <w:p w:rsidR="009938E4" w:rsidRPr="00BD1366" w:rsidRDefault="009938E4" w:rsidP="00A8621D">
            <w:pPr>
              <w:pStyle w:val="a8"/>
              <w:spacing w:line="25" w:lineRule="atLeast"/>
              <w:jc w:val="center"/>
              <w:rPr>
                <w:rFonts w:ascii="Times New Roman" w:hAnsi="Times New Roman" w:cs="Times New Roman"/>
                <w:sz w:val="28"/>
                <w:szCs w:val="28"/>
              </w:rPr>
            </w:pPr>
            <w:r w:rsidRPr="00106B41">
              <w:rPr>
                <w:rFonts w:ascii="Times New Roman" w:hAnsi="Times New Roman" w:cs="Times New Roman"/>
              </w:rPr>
              <w:t>власти, службы, учреждения)</w:t>
            </w:r>
          </w:p>
        </w:tc>
      </w:tr>
      <w:tr w:rsidR="009938E4" w:rsidRPr="00BD1366" w:rsidTr="00A8621D">
        <w:tc>
          <w:tcPr>
            <w:tcW w:w="1668" w:type="dxa"/>
            <w:gridSpan w:val="2"/>
            <w:shd w:val="clear" w:color="auto" w:fill="auto"/>
          </w:tcPr>
          <w:p w:rsidR="009938E4" w:rsidRPr="00BD1366" w:rsidRDefault="009938E4" w:rsidP="00A8621D">
            <w:pPr>
              <w:spacing w:after="0" w:line="25" w:lineRule="atLeast"/>
              <w:jc w:val="both"/>
              <w:rPr>
                <w:rFonts w:ascii="Times New Roman" w:hAnsi="Times New Roman" w:cs="Times New Roman"/>
                <w:sz w:val="28"/>
                <w:szCs w:val="28"/>
              </w:rPr>
            </w:pPr>
            <w:r w:rsidRPr="00BD1366">
              <w:rPr>
                <w:rFonts w:ascii="Times New Roman" w:hAnsi="Times New Roman" w:cs="Times New Roman"/>
                <w:sz w:val="28"/>
                <w:szCs w:val="28"/>
              </w:rPr>
              <w:t>Основание:</w:t>
            </w:r>
          </w:p>
        </w:tc>
        <w:tc>
          <w:tcPr>
            <w:tcW w:w="8602" w:type="dxa"/>
            <w:tcBorders>
              <w:bottom w:val="single" w:sz="4" w:space="0" w:color="auto"/>
            </w:tcBorders>
            <w:shd w:val="clear" w:color="auto" w:fill="auto"/>
          </w:tcPr>
          <w:p w:rsidR="009938E4" w:rsidRPr="00BD1366" w:rsidRDefault="009938E4" w:rsidP="00A8621D">
            <w:pPr>
              <w:spacing w:after="0" w:line="25" w:lineRule="atLeast"/>
              <w:jc w:val="center"/>
              <w:rPr>
                <w:rFonts w:ascii="Times New Roman" w:hAnsi="Times New Roman" w:cs="Times New Roman"/>
                <w:sz w:val="28"/>
                <w:szCs w:val="28"/>
              </w:rPr>
            </w:pPr>
            <w:r w:rsidRPr="00BD1366">
              <w:rPr>
                <w:rFonts w:ascii="Times New Roman" w:hAnsi="Times New Roman" w:cs="Times New Roman"/>
                <w:sz w:val="28"/>
                <w:szCs w:val="28"/>
              </w:rPr>
              <w:t>Поручение заместителя Губернатора А.М. Коробко</w:t>
            </w:r>
          </w:p>
        </w:tc>
      </w:tr>
      <w:tr w:rsidR="009938E4" w:rsidRPr="00BD1366" w:rsidTr="00A8621D">
        <w:tc>
          <w:tcPr>
            <w:tcW w:w="1668" w:type="dxa"/>
            <w:gridSpan w:val="2"/>
            <w:shd w:val="clear" w:color="auto" w:fill="auto"/>
          </w:tcPr>
          <w:p w:rsidR="009938E4" w:rsidRPr="00BD1366" w:rsidRDefault="009938E4" w:rsidP="00A8621D">
            <w:pPr>
              <w:spacing w:after="0" w:line="25" w:lineRule="atLeast"/>
              <w:jc w:val="both"/>
              <w:rPr>
                <w:rFonts w:ascii="Times New Roman" w:hAnsi="Times New Roman" w:cs="Times New Roman"/>
                <w:sz w:val="28"/>
                <w:szCs w:val="28"/>
              </w:rPr>
            </w:pPr>
          </w:p>
        </w:tc>
        <w:tc>
          <w:tcPr>
            <w:tcW w:w="8602" w:type="dxa"/>
            <w:shd w:val="clear" w:color="auto" w:fill="auto"/>
          </w:tcPr>
          <w:p w:rsidR="009938E4" w:rsidRPr="00106B41" w:rsidRDefault="009938E4" w:rsidP="00A8621D">
            <w:pPr>
              <w:pStyle w:val="a8"/>
              <w:spacing w:line="25" w:lineRule="atLeast"/>
              <w:jc w:val="center"/>
              <w:rPr>
                <w:rFonts w:ascii="Times New Roman" w:hAnsi="Times New Roman" w:cs="Times New Roman"/>
              </w:rPr>
            </w:pPr>
            <w:proofErr w:type="gramStart"/>
            <w:r w:rsidRPr="00106B41">
              <w:rPr>
                <w:rFonts w:ascii="Times New Roman" w:hAnsi="Times New Roman" w:cs="Times New Roman"/>
              </w:rPr>
              <w:t>(поручение вышестоящих органов, Губернатора</w:t>
            </w:r>
            <w:proofErr w:type="gramEnd"/>
          </w:p>
          <w:p w:rsidR="009938E4" w:rsidRPr="00BD1366" w:rsidRDefault="009938E4" w:rsidP="00A8621D">
            <w:pPr>
              <w:pStyle w:val="a8"/>
              <w:spacing w:line="25" w:lineRule="atLeast"/>
              <w:jc w:val="center"/>
              <w:rPr>
                <w:rFonts w:ascii="Times New Roman" w:hAnsi="Times New Roman" w:cs="Times New Roman"/>
                <w:sz w:val="28"/>
                <w:szCs w:val="28"/>
              </w:rPr>
            </w:pPr>
            <w:proofErr w:type="gramStart"/>
            <w:r w:rsidRPr="00106B41">
              <w:rPr>
                <w:rFonts w:ascii="Times New Roman" w:hAnsi="Times New Roman" w:cs="Times New Roman"/>
              </w:rPr>
              <w:t>Брянской области)</w:t>
            </w:r>
            <w:proofErr w:type="gramEnd"/>
          </w:p>
        </w:tc>
      </w:tr>
    </w:tbl>
    <w:p w:rsidR="009938E4" w:rsidRPr="00BD1366" w:rsidRDefault="009938E4" w:rsidP="009938E4">
      <w:pPr>
        <w:spacing w:after="0" w:line="25" w:lineRule="atLeast"/>
        <w:rPr>
          <w:rFonts w:ascii="Times New Roman" w:hAnsi="Times New Roman" w:cs="Times New Roman"/>
          <w:sz w:val="28"/>
          <w:szCs w:val="28"/>
        </w:rPr>
      </w:pPr>
    </w:p>
    <w:p w:rsidR="009938E4" w:rsidRPr="0078261E" w:rsidRDefault="009938E4" w:rsidP="009938E4">
      <w:pPr>
        <w:spacing w:after="0" w:line="25" w:lineRule="atLeast"/>
        <w:rPr>
          <w:rFonts w:ascii="Times New Roman" w:hAnsi="Times New Roman" w:cs="Times New Roman"/>
          <w:bCs/>
          <w:sz w:val="28"/>
          <w:szCs w:val="28"/>
        </w:rPr>
      </w:pPr>
      <w:r w:rsidRPr="0078261E">
        <w:rPr>
          <w:rFonts w:ascii="Times New Roman" w:hAnsi="Times New Roman" w:cs="Times New Roman"/>
          <w:sz w:val="28"/>
          <w:szCs w:val="28"/>
        </w:rPr>
        <w:t xml:space="preserve">  </w:t>
      </w:r>
      <w:r w:rsidRPr="0078261E">
        <w:rPr>
          <w:rFonts w:ascii="Times New Roman" w:hAnsi="Times New Roman" w:cs="Times New Roman"/>
          <w:bCs/>
          <w:sz w:val="28"/>
          <w:szCs w:val="28"/>
        </w:rPr>
        <w:t>В</w:t>
      </w:r>
      <w:r>
        <w:rPr>
          <w:rFonts w:ascii="Times New Roman" w:hAnsi="Times New Roman" w:cs="Times New Roman"/>
          <w:bCs/>
          <w:sz w:val="28"/>
          <w:szCs w:val="28"/>
        </w:rPr>
        <w:t>ИЗЫ</w:t>
      </w:r>
      <w:r w:rsidRPr="0078261E">
        <w:rPr>
          <w:rFonts w:ascii="Times New Roman" w:hAnsi="Times New Roman" w:cs="Times New Roman"/>
          <w:bCs/>
          <w:sz w:val="28"/>
          <w:szCs w:val="28"/>
        </w:rPr>
        <w:t>:</w:t>
      </w:r>
    </w:p>
    <w:p w:rsidR="009938E4" w:rsidRPr="0078261E" w:rsidRDefault="009938E4" w:rsidP="009938E4">
      <w:pPr>
        <w:spacing w:after="0" w:line="25" w:lineRule="atLeast"/>
        <w:rPr>
          <w:rFonts w:ascii="Times New Roman" w:hAnsi="Times New Roman" w:cs="Times New Roman"/>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gridCol w:w="2000"/>
        <w:gridCol w:w="1611"/>
        <w:gridCol w:w="2118"/>
      </w:tblGrid>
      <w:tr w:rsidR="009938E4" w:rsidRPr="0078261E" w:rsidTr="00A8621D">
        <w:trPr>
          <w:trHeight w:val="626"/>
        </w:trPr>
        <w:tc>
          <w:tcPr>
            <w:tcW w:w="3910" w:type="dxa"/>
            <w:tcBorders>
              <w:top w:val="single" w:sz="4" w:space="0" w:color="auto"/>
              <w:left w:val="single" w:sz="4" w:space="0" w:color="auto"/>
              <w:bottom w:val="single" w:sz="4" w:space="0" w:color="auto"/>
              <w:right w:val="single" w:sz="4" w:space="0" w:color="auto"/>
            </w:tcBorders>
          </w:tcPr>
          <w:p w:rsidR="009938E4" w:rsidRPr="0078261E" w:rsidRDefault="009938E4" w:rsidP="00A8621D">
            <w:pPr>
              <w:spacing w:after="0" w:line="25" w:lineRule="atLeast"/>
              <w:rPr>
                <w:rFonts w:ascii="Times New Roman" w:hAnsi="Times New Roman" w:cs="Times New Roman"/>
                <w:bCs/>
                <w:sz w:val="28"/>
                <w:szCs w:val="28"/>
              </w:rPr>
            </w:pPr>
            <w:r w:rsidRPr="0078261E">
              <w:rPr>
                <w:rFonts w:ascii="Times New Roman" w:hAnsi="Times New Roman" w:cs="Times New Roman"/>
                <w:bCs/>
                <w:sz w:val="28"/>
                <w:szCs w:val="28"/>
              </w:rPr>
              <w:t>Ф.И.О., должность</w:t>
            </w:r>
          </w:p>
          <w:p w:rsidR="009938E4" w:rsidRPr="0078261E" w:rsidRDefault="009938E4" w:rsidP="00A8621D">
            <w:pPr>
              <w:spacing w:after="0" w:line="25" w:lineRule="atLeast"/>
              <w:rPr>
                <w:rFonts w:ascii="Times New Roman" w:hAnsi="Times New Roman" w:cs="Times New Roman"/>
                <w:bCs/>
                <w:sz w:val="28"/>
                <w:szCs w:val="28"/>
              </w:rPr>
            </w:pPr>
          </w:p>
        </w:tc>
        <w:tc>
          <w:tcPr>
            <w:tcW w:w="2000" w:type="dxa"/>
            <w:tcBorders>
              <w:top w:val="single" w:sz="4" w:space="0" w:color="auto"/>
              <w:left w:val="single" w:sz="4" w:space="0" w:color="auto"/>
              <w:bottom w:val="single" w:sz="4" w:space="0" w:color="auto"/>
              <w:right w:val="single" w:sz="4" w:space="0" w:color="auto"/>
            </w:tcBorders>
          </w:tcPr>
          <w:p w:rsidR="009938E4" w:rsidRPr="0078261E" w:rsidRDefault="009938E4" w:rsidP="00A8621D">
            <w:pPr>
              <w:spacing w:after="0" w:line="25" w:lineRule="atLeast"/>
              <w:rPr>
                <w:rFonts w:ascii="Times New Roman" w:hAnsi="Times New Roman" w:cs="Times New Roman"/>
                <w:bCs/>
                <w:sz w:val="28"/>
                <w:szCs w:val="28"/>
              </w:rPr>
            </w:pPr>
            <w:r w:rsidRPr="0078261E">
              <w:rPr>
                <w:rFonts w:ascii="Times New Roman" w:hAnsi="Times New Roman" w:cs="Times New Roman"/>
                <w:bCs/>
                <w:sz w:val="28"/>
                <w:szCs w:val="28"/>
              </w:rPr>
              <w:t>Подпись</w:t>
            </w:r>
          </w:p>
        </w:tc>
        <w:tc>
          <w:tcPr>
            <w:tcW w:w="1611" w:type="dxa"/>
            <w:tcBorders>
              <w:top w:val="single" w:sz="4" w:space="0" w:color="auto"/>
              <w:left w:val="single" w:sz="4" w:space="0" w:color="auto"/>
              <w:bottom w:val="single" w:sz="4" w:space="0" w:color="auto"/>
              <w:right w:val="single" w:sz="4" w:space="0" w:color="auto"/>
            </w:tcBorders>
          </w:tcPr>
          <w:p w:rsidR="009938E4" w:rsidRPr="0078261E" w:rsidRDefault="009938E4" w:rsidP="00A8621D">
            <w:pPr>
              <w:spacing w:after="0" w:line="25" w:lineRule="atLeast"/>
              <w:rPr>
                <w:rFonts w:ascii="Times New Roman" w:hAnsi="Times New Roman" w:cs="Times New Roman"/>
                <w:bCs/>
                <w:sz w:val="28"/>
                <w:szCs w:val="28"/>
              </w:rPr>
            </w:pPr>
            <w:r w:rsidRPr="0078261E">
              <w:rPr>
                <w:rFonts w:ascii="Times New Roman" w:hAnsi="Times New Roman" w:cs="Times New Roman"/>
                <w:bCs/>
                <w:sz w:val="28"/>
                <w:szCs w:val="28"/>
              </w:rPr>
              <w:t>Дата</w:t>
            </w:r>
          </w:p>
        </w:tc>
        <w:tc>
          <w:tcPr>
            <w:tcW w:w="2118" w:type="dxa"/>
            <w:tcBorders>
              <w:top w:val="single" w:sz="4" w:space="0" w:color="auto"/>
              <w:left w:val="single" w:sz="4" w:space="0" w:color="auto"/>
              <w:bottom w:val="single" w:sz="4" w:space="0" w:color="auto"/>
              <w:right w:val="single" w:sz="4" w:space="0" w:color="auto"/>
            </w:tcBorders>
          </w:tcPr>
          <w:p w:rsidR="009938E4" w:rsidRPr="0078261E" w:rsidRDefault="009938E4" w:rsidP="00A8621D">
            <w:pPr>
              <w:spacing w:after="0" w:line="25" w:lineRule="atLeast"/>
              <w:rPr>
                <w:rFonts w:ascii="Times New Roman" w:hAnsi="Times New Roman" w:cs="Times New Roman"/>
                <w:bCs/>
                <w:sz w:val="28"/>
                <w:szCs w:val="28"/>
              </w:rPr>
            </w:pPr>
            <w:r w:rsidRPr="0078261E">
              <w:rPr>
                <w:rFonts w:ascii="Times New Roman" w:hAnsi="Times New Roman" w:cs="Times New Roman"/>
                <w:bCs/>
                <w:sz w:val="28"/>
                <w:szCs w:val="28"/>
              </w:rPr>
              <w:t>Замечания</w:t>
            </w:r>
          </w:p>
        </w:tc>
      </w:tr>
      <w:tr w:rsidR="009938E4" w:rsidRPr="0078261E" w:rsidTr="00A8621D">
        <w:trPr>
          <w:trHeight w:val="953"/>
        </w:trPr>
        <w:tc>
          <w:tcPr>
            <w:tcW w:w="3910" w:type="dxa"/>
            <w:tcBorders>
              <w:top w:val="single" w:sz="4" w:space="0" w:color="auto"/>
              <w:left w:val="single" w:sz="4" w:space="0" w:color="auto"/>
              <w:bottom w:val="single" w:sz="4" w:space="0" w:color="auto"/>
              <w:right w:val="single" w:sz="4" w:space="0" w:color="auto"/>
            </w:tcBorders>
          </w:tcPr>
          <w:p w:rsidR="009938E4" w:rsidRPr="0078261E" w:rsidRDefault="009938E4" w:rsidP="00A8621D">
            <w:pPr>
              <w:spacing w:after="0" w:line="25" w:lineRule="atLeast"/>
              <w:rPr>
                <w:rFonts w:ascii="Times New Roman" w:hAnsi="Times New Roman" w:cs="Times New Roman"/>
                <w:sz w:val="28"/>
                <w:szCs w:val="28"/>
              </w:rPr>
            </w:pPr>
            <w:r w:rsidRPr="0078261E">
              <w:rPr>
                <w:rFonts w:ascii="Times New Roman" w:hAnsi="Times New Roman" w:cs="Times New Roman"/>
                <w:sz w:val="28"/>
                <w:szCs w:val="28"/>
              </w:rPr>
              <w:t>Резунов А.В.,</w:t>
            </w:r>
          </w:p>
          <w:p w:rsidR="009938E4" w:rsidRPr="0078261E" w:rsidRDefault="009938E4" w:rsidP="00A8621D">
            <w:pPr>
              <w:spacing w:after="0" w:line="25" w:lineRule="atLeast"/>
              <w:rPr>
                <w:rFonts w:ascii="Times New Roman" w:hAnsi="Times New Roman" w:cs="Times New Roman"/>
                <w:sz w:val="28"/>
                <w:szCs w:val="28"/>
              </w:rPr>
            </w:pPr>
            <w:r w:rsidRPr="0078261E">
              <w:rPr>
                <w:rFonts w:ascii="Times New Roman" w:hAnsi="Times New Roman" w:cs="Times New Roman"/>
                <w:sz w:val="28"/>
                <w:szCs w:val="28"/>
              </w:rPr>
              <w:t>вице - Губернатор Брянской области</w:t>
            </w:r>
          </w:p>
        </w:tc>
        <w:tc>
          <w:tcPr>
            <w:tcW w:w="2000" w:type="dxa"/>
            <w:tcBorders>
              <w:top w:val="single" w:sz="4" w:space="0" w:color="auto"/>
              <w:left w:val="single" w:sz="4" w:space="0" w:color="auto"/>
              <w:bottom w:val="single" w:sz="4" w:space="0" w:color="auto"/>
              <w:right w:val="single" w:sz="4" w:space="0" w:color="auto"/>
            </w:tcBorders>
          </w:tcPr>
          <w:p w:rsidR="009938E4" w:rsidRPr="0078261E" w:rsidRDefault="009938E4" w:rsidP="00A8621D">
            <w:pPr>
              <w:spacing w:after="0" w:line="25" w:lineRule="atLeast"/>
              <w:rPr>
                <w:rFonts w:ascii="Times New Roman" w:hAnsi="Times New Roman" w:cs="Times New Roman"/>
                <w:sz w:val="28"/>
                <w:szCs w:val="28"/>
              </w:rPr>
            </w:pPr>
          </w:p>
        </w:tc>
        <w:tc>
          <w:tcPr>
            <w:tcW w:w="1611" w:type="dxa"/>
            <w:tcBorders>
              <w:top w:val="single" w:sz="4" w:space="0" w:color="auto"/>
              <w:left w:val="single" w:sz="4" w:space="0" w:color="auto"/>
              <w:bottom w:val="single" w:sz="4" w:space="0" w:color="auto"/>
              <w:right w:val="single" w:sz="4" w:space="0" w:color="auto"/>
            </w:tcBorders>
          </w:tcPr>
          <w:p w:rsidR="009938E4" w:rsidRPr="0078261E" w:rsidRDefault="009938E4" w:rsidP="00A8621D">
            <w:pPr>
              <w:spacing w:after="0" w:line="25" w:lineRule="atLeast"/>
              <w:rPr>
                <w:rFonts w:ascii="Times New Roman" w:hAnsi="Times New Roman" w:cs="Times New Roman"/>
                <w:sz w:val="28"/>
                <w:szCs w:val="28"/>
              </w:rPr>
            </w:pPr>
          </w:p>
        </w:tc>
        <w:tc>
          <w:tcPr>
            <w:tcW w:w="2118" w:type="dxa"/>
            <w:tcBorders>
              <w:top w:val="single" w:sz="4" w:space="0" w:color="auto"/>
              <w:left w:val="single" w:sz="4" w:space="0" w:color="auto"/>
              <w:bottom w:val="single" w:sz="4" w:space="0" w:color="auto"/>
              <w:right w:val="single" w:sz="4" w:space="0" w:color="auto"/>
            </w:tcBorders>
          </w:tcPr>
          <w:p w:rsidR="009938E4" w:rsidRPr="0078261E" w:rsidRDefault="009938E4" w:rsidP="00A8621D">
            <w:pPr>
              <w:spacing w:after="0" w:line="25" w:lineRule="atLeast"/>
              <w:rPr>
                <w:rFonts w:ascii="Times New Roman" w:hAnsi="Times New Roman" w:cs="Times New Roman"/>
                <w:sz w:val="28"/>
                <w:szCs w:val="28"/>
              </w:rPr>
            </w:pPr>
          </w:p>
        </w:tc>
      </w:tr>
      <w:tr w:rsidR="009938E4" w:rsidRPr="00BD1366" w:rsidTr="00A8621D">
        <w:trPr>
          <w:trHeight w:val="953"/>
        </w:trPr>
        <w:tc>
          <w:tcPr>
            <w:tcW w:w="3910" w:type="dxa"/>
            <w:tcBorders>
              <w:top w:val="single" w:sz="4" w:space="0" w:color="auto"/>
              <w:left w:val="single" w:sz="4" w:space="0" w:color="auto"/>
              <w:bottom w:val="single" w:sz="4" w:space="0" w:color="auto"/>
              <w:right w:val="single" w:sz="4" w:space="0" w:color="auto"/>
            </w:tcBorders>
          </w:tcPr>
          <w:p w:rsidR="009938E4" w:rsidRPr="00BD1366" w:rsidRDefault="009938E4" w:rsidP="00A8621D">
            <w:pPr>
              <w:spacing w:after="0" w:line="25" w:lineRule="atLeast"/>
              <w:rPr>
                <w:rFonts w:ascii="Times New Roman" w:hAnsi="Times New Roman" w:cs="Times New Roman"/>
                <w:bCs/>
                <w:sz w:val="28"/>
                <w:szCs w:val="28"/>
              </w:rPr>
            </w:pPr>
            <w:r w:rsidRPr="00BD1366">
              <w:rPr>
                <w:rFonts w:ascii="Times New Roman" w:hAnsi="Times New Roman" w:cs="Times New Roman"/>
                <w:bCs/>
                <w:sz w:val="28"/>
                <w:szCs w:val="28"/>
              </w:rPr>
              <w:t xml:space="preserve">Коробко А.М., </w:t>
            </w:r>
          </w:p>
          <w:p w:rsidR="009938E4" w:rsidRPr="00BD1366" w:rsidRDefault="009938E4" w:rsidP="00A8621D">
            <w:pPr>
              <w:spacing w:after="0" w:line="25" w:lineRule="atLeast"/>
              <w:rPr>
                <w:rFonts w:ascii="Times New Roman" w:hAnsi="Times New Roman" w:cs="Times New Roman"/>
                <w:bCs/>
                <w:sz w:val="28"/>
                <w:szCs w:val="28"/>
              </w:rPr>
            </w:pPr>
            <w:r w:rsidRPr="00BD1366">
              <w:rPr>
                <w:rFonts w:ascii="Times New Roman" w:hAnsi="Times New Roman" w:cs="Times New Roman"/>
                <w:sz w:val="28"/>
                <w:szCs w:val="28"/>
              </w:rPr>
              <w:t xml:space="preserve">заместитель Губернатора Брянской области  </w:t>
            </w:r>
          </w:p>
        </w:tc>
        <w:tc>
          <w:tcPr>
            <w:tcW w:w="2000" w:type="dxa"/>
            <w:tcBorders>
              <w:top w:val="single" w:sz="4" w:space="0" w:color="auto"/>
              <w:left w:val="single" w:sz="4" w:space="0" w:color="auto"/>
              <w:bottom w:val="single" w:sz="4" w:space="0" w:color="auto"/>
              <w:right w:val="single" w:sz="4" w:space="0" w:color="auto"/>
            </w:tcBorders>
          </w:tcPr>
          <w:p w:rsidR="009938E4" w:rsidRPr="00BD1366" w:rsidRDefault="009938E4" w:rsidP="00A8621D">
            <w:pPr>
              <w:spacing w:after="0" w:line="25" w:lineRule="atLeast"/>
              <w:rPr>
                <w:rFonts w:ascii="Times New Roman" w:hAnsi="Times New Roman" w:cs="Times New Roman"/>
                <w:sz w:val="28"/>
                <w:szCs w:val="28"/>
              </w:rPr>
            </w:pPr>
          </w:p>
        </w:tc>
        <w:tc>
          <w:tcPr>
            <w:tcW w:w="1611" w:type="dxa"/>
            <w:tcBorders>
              <w:top w:val="single" w:sz="4" w:space="0" w:color="auto"/>
              <w:left w:val="single" w:sz="4" w:space="0" w:color="auto"/>
              <w:bottom w:val="single" w:sz="4" w:space="0" w:color="auto"/>
              <w:right w:val="single" w:sz="4" w:space="0" w:color="auto"/>
            </w:tcBorders>
          </w:tcPr>
          <w:p w:rsidR="009938E4" w:rsidRPr="00BD1366" w:rsidRDefault="009938E4" w:rsidP="00A8621D">
            <w:pPr>
              <w:spacing w:after="0" w:line="25" w:lineRule="atLeast"/>
              <w:rPr>
                <w:rFonts w:ascii="Times New Roman" w:hAnsi="Times New Roman" w:cs="Times New Roman"/>
                <w:sz w:val="28"/>
                <w:szCs w:val="28"/>
              </w:rPr>
            </w:pPr>
          </w:p>
        </w:tc>
        <w:tc>
          <w:tcPr>
            <w:tcW w:w="2118" w:type="dxa"/>
            <w:tcBorders>
              <w:top w:val="single" w:sz="4" w:space="0" w:color="auto"/>
              <w:left w:val="single" w:sz="4" w:space="0" w:color="auto"/>
              <w:bottom w:val="single" w:sz="4" w:space="0" w:color="auto"/>
              <w:right w:val="single" w:sz="4" w:space="0" w:color="auto"/>
            </w:tcBorders>
          </w:tcPr>
          <w:p w:rsidR="009938E4" w:rsidRPr="00BD1366" w:rsidRDefault="009938E4" w:rsidP="00A8621D">
            <w:pPr>
              <w:spacing w:after="0" w:line="25" w:lineRule="atLeast"/>
              <w:rPr>
                <w:rFonts w:ascii="Times New Roman" w:hAnsi="Times New Roman" w:cs="Times New Roman"/>
                <w:sz w:val="28"/>
                <w:szCs w:val="28"/>
              </w:rPr>
            </w:pPr>
          </w:p>
        </w:tc>
      </w:tr>
      <w:tr w:rsidR="009938E4" w:rsidRPr="00BD1366" w:rsidTr="00A8621D">
        <w:trPr>
          <w:trHeight w:val="953"/>
        </w:trPr>
        <w:tc>
          <w:tcPr>
            <w:tcW w:w="3910" w:type="dxa"/>
            <w:tcBorders>
              <w:top w:val="single" w:sz="4" w:space="0" w:color="auto"/>
              <w:left w:val="single" w:sz="4" w:space="0" w:color="auto"/>
              <w:bottom w:val="single" w:sz="4" w:space="0" w:color="auto"/>
              <w:right w:val="single" w:sz="4" w:space="0" w:color="auto"/>
            </w:tcBorders>
          </w:tcPr>
          <w:p w:rsidR="009938E4" w:rsidRPr="00BD1366" w:rsidRDefault="009938E4" w:rsidP="00A8621D">
            <w:pPr>
              <w:spacing w:after="0" w:line="25" w:lineRule="atLeast"/>
              <w:rPr>
                <w:rFonts w:ascii="Times New Roman" w:hAnsi="Times New Roman" w:cs="Times New Roman"/>
                <w:bCs/>
                <w:sz w:val="28"/>
                <w:szCs w:val="28"/>
              </w:rPr>
            </w:pPr>
            <w:proofErr w:type="spellStart"/>
            <w:r w:rsidRPr="00BD1366">
              <w:rPr>
                <w:rFonts w:ascii="Times New Roman" w:hAnsi="Times New Roman" w:cs="Times New Roman"/>
                <w:bCs/>
                <w:sz w:val="28"/>
                <w:szCs w:val="28"/>
              </w:rPr>
              <w:t>Петушкова</w:t>
            </w:r>
            <w:proofErr w:type="spellEnd"/>
            <w:r w:rsidRPr="00BD1366">
              <w:rPr>
                <w:rFonts w:ascii="Times New Roman" w:hAnsi="Times New Roman" w:cs="Times New Roman"/>
                <w:bCs/>
                <w:sz w:val="28"/>
                <w:szCs w:val="28"/>
              </w:rPr>
              <w:t xml:space="preserve"> Г.В., </w:t>
            </w:r>
          </w:p>
          <w:p w:rsidR="009938E4" w:rsidRPr="00BD1366" w:rsidRDefault="009938E4" w:rsidP="00A8621D">
            <w:pPr>
              <w:spacing w:after="0" w:line="25" w:lineRule="atLeast"/>
              <w:rPr>
                <w:rFonts w:ascii="Times New Roman" w:hAnsi="Times New Roman" w:cs="Times New Roman"/>
                <w:bCs/>
                <w:sz w:val="28"/>
                <w:szCs w:val="28"/>
              </w:rPr>
            </w:pPr>
            <w:r w:rsidRPr="00BD1366">
              <w:rPr>
                <w:rFonts w:ascii="Times New Roman" w:hAnsi="Times New Roman" w:cs="Times New Roman"/>
                <w:sz w:val="28"/>
                <w:szCs w:val="28"/>
              </w:rPr>
              <w:t xml:space="preserve">заместитель Губернатора Брянской области  </w:t>
            </w:r>
          </w:p>
        </w:tc>
        <w:tc>
          <w:tcPr>
            <w:tcW w:w="2000" w:type="dxa"/>
            <w:tcBorders>
              <w:top w:val="single" w:sz="4" w:space="0" w:color="auto"/>
              <w:left w:val="single" w:sz="4" w:space="0" w:color="auto"/>
              <w:bottom w:val="single" w:sz="4" w:space="0" w:color="auto"/>
              <w:right w:val="single" w:sz="4" w:space="0" w:color="auto"/>
            </w:tcBorders>
          </w:tcPr>
          <w:p w:rsidR="009938E4" w:rsidRPr="00BD1366" w:rsidRDefault="009938E4" w:rsidP="00A8621D">
            <w:pPr>
              <w:spacing w:after="0" w:line="25" w:lineRule="atLeast"/>
              <w:rPr>
                <w:rFonts w:ascii="Times New Roman" w:hAnsi="Times New Roman" w:cs="Times New Roman"/>
                <w:sz w:val="28"/>
                <w:szCs w:val="28"/>
              </w:rPr>
            </w:pPr>
          </w:p>
        </w:tc>
        <w:tc>
          <w:tcPr>
            <w:tcW w:w="1611" w:type="dxa"/>
            <w:tcBorders>
              <w:top w:val="single" w:sz="4" w:space="0" w:color="auto"/>
              <w:left w:val="single" w:sz="4" w:space="0" w:color="auto"/>
              <w:bottom w:val="single" w:sz="4" w:space="0" w:color="auto"/>
              <w:right w:val="single" w:sz="4" w:space="0" w:color="auto"/>
            </w:tcBorders>
          </w:tcPr>
          <w:p w:rsidR="009938E4" w:rsidRPr="00BD1366" w:rsidRDefault="009938E4" w:rsidP="00A8621D">
            <w:pPr>
              <w:spacing w:after="0" w:line="25" w:lineRule="atLeast"/>
              <w:rPr>
                <w:rFonts w:ascii="Times New Roman" w:hAnsi="Times New Roman" w:cs="Times New Roman"/>
                <w:sz w:val="28"/>
                <w:szCs w:val="28"/>
              </w:rPr>
            </w:pPr>
          </w:p>
        </w:tc>
        <w:tc>
          <w:tcPr>
            <w:tcW w:w="2118" w:type="dxa"/>
            <w:tcBorders>
              <w:top w:val="single" w:sz="4" w:space="0" w:color="auto"/>
              <w:left w:val="single" w:sz="4" w:space="0" w:color="auto"/>
              <w:bottom w:val="single" w:sz="4" w:space="0" w:color="auto"/>
              <w:right w:val="single" w:sz="4" w:space="0" w:color="auto"/>
            </w:tcBorders>
          </w:tcPr>
          <w:p w:rsidR="009938E4" w:rsidRPr="00BD1366" w:rsidRDefault="009938E4" w:rsidP="00A8621D">
            <w:pPr>
              <w:spacing w:after="0" w:line="25" w:lineRule="atLeast"/>
              <w:rPr>
                <w:rFonts w:ascii="Times New Roman" w:hAnsi="Times New Roman" w:cs="Times New Roman"/>
                <w:sz w:val="28"/>
                <w:szCs w:val="28"/>
              </w:rPr>
            </w:pPr>
          </w:p>
        </w:tc>
      </w:tr>
    </w:tbl>
    <w:p w:rsidR="009938E4" w:rsidRPr="00BD1366" w:rsidRDefault="009938E4" w:rsidP="009938E4">
      <w:pPr>
        <w:spacing w:after="0" w:line="25" w:lineRule="atLeast"/>
        <w:rPr>
          <w:rFonts w:ascii="Times New Roman" w:hAnsi="Times New Roman" w:cs="Times New Roman"/>
          <w:sz w:val="28"/>
          <w:szCs w:val="28"/>
        </w:rPr>
      </w:pPr>
    </w:p>
    <w:p w:rsidR="009938E4" w:rsidRPr="00BD1366" w:rsidRDefault="009938E4" w:rsidP="009938E4">
      <w:pPr>
        <w:spacing w:after="0" w:line="25" w:lineRule="atLeast"/>
        <w:rPr>
          <w:rFonts w:ascii="Times New Roman" w:hAnsi="Times New Roman" w:cs="Times New Roman"/>
          <w:sz w:val="28"/>
          <w:szCs w:val="28"/>
        </w:rPr>
      </w:pPr>
    </w:p>
    <w:p w:rsidR="009938E4" w:rsidRPr="00BD1366" w:rsidRDefault="009938E4" w:rsidP="009938E4">
      <w:pPr>
        <w:spacing w:after="0" w:line="25" w:lineRule="atLeast"/>
        <w:rPr>
          <w:rFonts w:ascii="Times New Roman" w:hAnsi="Times New Roman" w:cs="Times New Roman"/>
          <w:sz w:val="28"/>
          <w:szCs w:val="28"/>
        </w:rPr>
      </w:pPr>
    </w:p>
    <w:p w:rsidR="009938E4" w:rsidRPr="00BD1366" w:rsidRDefault="009938E4" w:rsidP="009938E4">
      <w:pPr>
        <w:spacing w:after="0" w:line="25" w:lineRule="atLeast"/>
        <w:rPr>
          <w:rFonts w:ascii="Times New Roman" w:hAnsi="Times New Roman" w:cs="Times New Roman"/>
          <w:sz w:val="28"/>
          <w:szCs w:val="28"/>
        </w:rPr>
      </w:pPr>
    </w:p>
    <w:p w:rsidR="009938E4" w:rsidRPr="00BD1366" w:rsidRDefault="009938E4" w:rsidP="009938E4">
      <w:pPr>
        <w:spacing w:after="0" w:line="25" w:lineRule="atLeast"/>
        <w:rPr>
          <w:rFonts w:ascii="Times New Roman" w:hAnsi="Times New Roman" w:cs="Times New Roman"/>
          <w:sz w:val="28"/>
          <w:szCs w:val="28"/>
        </w:rPr>
      </w:pPr>
    </w:p>
    <w:p w:rsidR="009938E4" w:rsidRPr="00BD1366" w:rsidRDefault="009938E4" w:rsidP="009938E4">
      <w:pPr>
        <w:spacing w:after="0" w:line="25" w:lineRule="atLeast"/>
        <w:rPr>
          <w:rFonts w:ascii="Times New Roman" w:hAnsi="Times New Roman" w:cs="Times New Roman"/>
          <w:sz w:val="28"/>
          <w:szCs w:val="28"/>
        </w:rPr>
      </w:pPr>
    </w:p>
    <w:p w:rsidR="009938E4" w:rsidRDefault="009938E4" w:rsidP="009938E4">
      <w:pPr>
        <w:spacing w:after="0" w:line="25" w:lineRule="atLeast"/>
        <w:rPr>
          <w:rFonts w:ascii="Times New Roman" w:hAnsi="Times New Roman" w:cs="Times New Roman"/>
          <w:sz w:val="28"/>
          <w:szCs w:val="28"/>
        </w:rPr>
      </w:pPr>
    </w:p>
    <w:p w:rsidR="009938E4" w:rsidRDefault="009938E4" w:rsidP="009938E4">
      <w:pPr>
        <w:spacing w:after="0" w:line="25" w:lineRule="atLeast"/>
        <w:rPr>
          <w:rFonts w:ascii="Times New Roman" w:hAnsi="Times New Roman" w:cs="Times New Roman"/>
          <w:sz w:val="28"/>
          <w:szCs w:val="28"/>
        </w:rPr>
      </w:pPr>
    </w:p>
    <w:p w:rsidR="009938E4" w:rsidRDefault="009938E4" w:rsidP="009938E4">
      <w:pPr>
        <w:spacing w:after="0" w:line="25" w:lineRule="atLeast"/>
        <w:rPr>
          <w:rFonts w:ascii="Times New Roman" w:hAnsi="Times New Roman" w:cs="Times New Roman"/>
          <w:sz w:val="28"/>
          <w:szCs w:val="28"/>
        </w:rPr>
      </w:pPr>
    </w:p>
    <w:p w:rsidR="009938E4" w:rsidRPr="00BD1366" w:rsidRDefault="009938E4" w:rsidP="009938E4">
      <w:pPr>
        <w:spacing w:after="0" w:line="25" w:lineRule="atLeast"/>
        <w:rPr>
          <w:rFonts w:ascii="Times New Roman" w:hAnsi="Times New Roman" w:cs="Times New Roman"/>
          <w:sz w:val="28"/>
          <w:szCs w:val="28"/>
        </w:rPr>
      </w:pPr>
    </w:p>
    <w:p w:rsidR="009938E4" w:rsidRPr="00BD1366" w:rsidRDefault="009938E4" w:rsidP="009938E4">
      <w:pPr>
        <w:spacing w:after="0" w:line="25" w:lineRule="atLeast"/>
        <w:rPr>
          <w:rFonts w:ascii="Times New Roman" w:hAnsi="Times New Roman" w:cs="Times New Roman"/>
          <w:sz w:val="28"/>
          <w:szCs w:val="28"/>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363"/>
        <w:gridCol w:w="3344"/>
        <w:gridCol w:w="3091"/>
      </w:tblGrid>
      <w:tr w:rsidR="009938E4" w:rsidRPr="00BD1366" w:rsidTr="00A8621D">
        <w:trPr>
          <w:gridAfter w:val="1"/>
          <w:wAfter w:w="3091" w:type="dxa"/>
        </w:trPr>
        <w:tc>
          <w:tcPr>
            <w:tcW w:w="6571" w:type="dxa"/>
            <w:gridSpan w:val="3"/>
            <w:tcBorders>
              <w:top w:val="nil"/>
              <w:left w:val="nil"/>
              <w:bottom w:val="nil"/>
              <w:right w:val="nil"/>
            </w:tcBorders>
            <w:shd w:val="clear" w:color="auto" w:fill="auto"/>
          </w:tcPr>
          <w:p w:rsidR="009938E4" w:rsidRDefault="009938E4" w:rsidP="00A8621D">
            <w:pPr>
              <w:spacing w:after="0" w:line="25" w:lineRule="atLeast"/>
              <w:rPr>
                <w:rFonts w:ascii="Times New Roman" w:hAnsi="Times New Roman" w:cs="Times New Roman"/>
                <w:sz w:val="28"/>
                <w:szCs w:val="28"/>
              </w:rPr>
            </w:pPr>
            <w:r w:rsidRPr="00BD1366">
              <w:rPr>
                <w:rFonts w:ascii="Times New Roman" w:hAnsi="Times New Roman" w:cs="Times New Roman"/>
                <w:sz w:val="28"/>
                <w:szCs w:val="28"/>
              </w:rPr>
              <w:t xml:space="preserve">Начальник правового </w:t>
            </w:r>
            <w:proofErr w:type="spellStart"/>
            <w:r w:rsidRPr="00BD1366">
              <w:rPr>
                <w:rFonts w:ascii="Times New Roman" w:hAnsi="Times New Roman" w:cs="Times New Roman"/>
                <w:sz w:val="28"/>
                <w:szCs w:val="28"/>
              </w:rPr>
              <w:t>управления</w:t>
            </w:r>
            <w:r>
              <w:rPr>
                <w:rFonts w:ascii="Times New Roman" w:hAnsi="Times New Roman" w:cs="Times New Roman"/>
                <w:sz w:val="28"/>
                <w:szCs w:val="28"/>
              </w:rPr>
              <w:t>_______________________Чумаков</w:t>
            </w:r>
            <w:proofErr w:type="spellEnd"/>
            <w:r>
              <w:rPr>
                <w:rFonts w:ascii="Times New Roman" w:hAnsi="Times New Roman" w:cs="Times New Roman"/>
                <w:sz w:val="28"/>
                <w:szCs w:val="28"/>
              </w:rPr>
              <w:t xml:space="preserve"> В.Н.</w:t>
            </w:r>
          </w:p>
          <w:p w:rsidR="009938E4" w:rsidRPr="00106B41" w:rsidRDefault="009938E4" w:rsidP="00A8621D">
            <w:pPr>
              <w:tabs>
                <w:tab w:val="left" w:pos="1575"/>
              </w:tabs>
              <w:spacing w:after="0" w:line="25" w:lineRule="atLeast"/>
              <w:rPr>
                <w:rFonts w:ascii="Times New Roman" w:hAnsi="Times New Roman" w:cs="Times New Roman"/>
                <w:sz w:val="24"/>
                <w:szCs w:val="24"/>
              </w:rPr>
            </w:pPr>
            <w:r>
              <w:rPr>
                <w:rFonts w:ascii="Times New Roman" w:hAnsi="Times New Roman" w:cs="Times New Roman"/>
                <w:sz w:val="28"/>
                <w:szCs w:val="28"/>
              </w:rPr>
              <w:tab/>
            </w:r>
            <w:r w:rsidRPr="00106B41">
              <w:rPr>
                <w:rFonts w:ascii="Times New Roman" w:hAnsi="Times New Roman" w:cs="Times New Roman"/>
                <w:sz w:val="24"/>
                <w:szCs w:val="24"/>
              </w:rPr>
              <w:t>(подпись, дата)</w:t>
            </w:r>
          </w:p>
        </w:tc>
      </w:tr>
      <w:tr w:rsidR="009938E4" w:rsidRPr="00BD1366" w:rsidTr="00A8621D">
        <w:trPr>
          <w:gridAfter w:val="1"/>
          <w:wAfter w:w="3091" w:type="dxa"/>
        </w:trPr>
        <w:tc>
          <w:tcPr>
            <w:tcW w:w="6571" w:type="dxa"/>
            <w:gridSpan w:val="3"/>
            <w:tcBorders>
              <w:top w:val="nil"/>
              <w:left w:val="nil"/>
              <w:bottom w:val="nil"/>
              <w:right w:val="nil"/>
            </w:tcBorders>
            <w:shd w:val="clear" w:color="auto" w:fill="auto"/>
          </w:tcPr>
          <w:p w:rsidR="009938E4" w:rsidRPr="00BD1366" w:rsidRDefault="009938E4" w:rsidP="00A8621D">
            <w:pPr>
              <w:spacing w:after="0" w:line="25" w:lineRule="atLeast"/>
              <w:rPr>
                <w:rFonts w:ascii="Times New Roman" w:hAnsi="Times New Roman" w:cs="Times New Roman"/>
                <w:sz w:val="28"/>
                <w:szCs w:val="28"/>
              </w:rPr>
            </w:pPr>
          </w:p>
        </w:tc>
      </w:tr>
      <w:tr w:rsidR="009938E4" w:rsidRPr="00BD1366" w:rsidTr="00A8621D">
        <w:tc>
          <w:tcPr>
            <w:tcW w:w="1864" w:type="dxa"/>
            <w:tcBorders>
              <w:top w:val="nil"/>
              <w:left w:val="nil"/>
              <w:bottom w:val="nil"/>
              <w:right w:val="nil"/>
            </w:tcBorders>
            <w:shd w:val="clear" w:color="auto" w:fill="auto"/>
          </w:tcPr>
          <w:p w:rsidR="009938E4" w:rsidRPr="00BD1366" w:rsidRDefault="009938E4" w:rsidP="00A8621D">
            <w:pPr>
              <w:spacing w:after="0" w:line="25" w:lineRule="atLeast"/>
              <w:rPr>
                <w:rFonts w:ascii="Times New Roman" w:hAnsi="Times New Roman" w:cs="Times New Roman"/>
                <w:sz w:val="28"/>
                <w:szCs w:val="28"/>
              </w:rPr>
            </w:pPr>
            <w:r w:rsidRPr="00BD1366">
              <w:rPr>
                <w:rFonts w:ascii="Times New Roman" w:hAnsi="Times New Roman" w:cs="Times New Roman"/>
                <w:sz w:val="28"/>
                <w:szCs w:val="28"/>
              </w:rPr>
              <w:t>Исполнитель:</w:t>
            </w:r>
          </w:p>
        </w:tc>
        <w:tc>
          <w:tcPr>
            <w:tcW w:w="7798" w:type="dxa"/>
            <w:gridSpan w:val="3"/>
            <w:tcBorders>
              <w:top w:val="nil"/>
              <w:left w:val="nil"/>
              <w:bottom w:val="single" w:sz="4" w:space="0" w:color="auto"/>
              <w:right w:val="nil"/>
            </w:tcBorders>
            <w:shd w:val="clear" w:color="auto" w:fill="auto"/>
          </w:tcPr>
          <w:p w:rsidR="009938E4" w:rsidRPr="00BD1366" w:rsidRDefault="009938E4" w:rsidP="00A8621D">
            <w:pPr>
              <w:spacing w:after="0" w:line="25" w:lineRule="atLeast"/>
              <w:rPr>
                <w:rFonts w:ascii="Times New Roman" w:hAnsi="Times New Roman" w:cs="Times New Roman"/>
                <w:sz w:val="28"/>
                <w:szCs w:val="28"/>
              </w:rPr>
            </w:pPr>
            <w:r w:rsidRPr="00BD1366">
              <w:rPr>
                <w:rFonts w:ascii="Times New Roman" w:hAnsi="Times New Roman" w:cs="Times New Roman"/>
                <w:sz w:val="28"/>
                <w:szCs w:val="28"/>
              </w:rPr>
              <w:t>Гудов М.В. тел.</w:t>
            </w:r>
            <w:r>
              <w:rPr>
                <w:rFonts w:ascii="Times New Roman" w:hAnsi="Times New Roman" w:cs="Times New Roman"/>
                <w:sz w:val="28"/>
                <w:szCs w:val="28"/>
              </w:rPr>
              <w:t>32</w:t>
            </w:r>
            <w:r w:rsidRPr="00BD1366">
              <w:rPr>
                <w:rFonts w:ascii="Times New Roman" w:hAnsi="Times New Roman" w:cs="Times New Roman"/>
                <w:sz w:val="28"/>
                <w:szCs w:val="28"/>
              </w:rPr>
              <w:t>-56-</w:t>
            </w:r>
            <w:r>
              <w:rPr>
                <w:rFonts w:ascii="Times New Roman" w:hAnsi="Times New Roman" w:cs="Times New Roman"/>
                <w:sz w:val="28"/>
                <w:szCs w:val="28"/>
              </w:rPr>
              <w:t>24,</w:t>
            </w:r>
          </w:p>
        </w:tc>
      </w:tr>
      <w:tr w:rsidR="009938E4" w:rsidRPr="00BD1366" w:rsidTr="00A8621D">
        <w:tc>
          <w:tcPr>
            <w:tcW w:w="1864" w:type="dxa"/>
            <w:tcBorders>
              <w:top w:val="nil"/>
              <w:left w:val="nil"/>
              <w:bottom w:val="nil"/>
              <w:right w:val="nil"/>
            </w:tcBorders>
            <w:shd w:val="clear" w:color="auto" w:fill="auto"/>
          </w:tcPr>
          <w:p w:rsidR="009938E4" w:rsidRPr="00BD1366" w:rsidRDefault="009938E4" w:rsidP="00A8621D">
            <w:pPr>
              <w:spacing w:after="0" w:line="25" w:lineRule="atLeast"/>
              <w:rPr>
                <w:rFonts w:ascii="Times New Roman" w:hAnsi="Times New Roman" w:cs="Times New Roman"/>
                <w:sz w:val="28"/>
                <w:szCs w:val="28"/>
              </w:rPr>
            </w:pPr>
          </w:p>
        </w:tc>
        <w:tc>
          <w:tcPr>
            <w:tcW w:w="7798" w:type="dxa"/>
            <w:gridSpan w:val="3"/>
            <w:tcBorders>
              <w:top w:val="nil"/>
              <w:left w:val="nil"/>
              <w:bottom w:val="nil"/>
              <w:right w:val="nil"/>
            </w:tcBorders>
            <w:shd w:val="clear" w:color="auto" w:fill="auto"/>
          </w:tcPr>
          <w:p w:rsidR="009938E4" w:rsidRPr="00106B41" w:rsidRDefault="009938E4" w:rsidP="00A8621D">
            <w:pPr>
              <w:spacing w:after="0" w:line="25" w:lineRule="atLeast"/>
              <w:jc w:val="center"/>
              <w:rPr>
                <w:rFonts w:ascii="Times New Roman" w:hAnsi="Times New Roman" w:cs="Times New Roman"/>
                <w:sz w:val="24"/>
                <w:szCs w:val="24"/>
              </w:rPr>
            </w:pPr>
            <w:r w:rsidRPr="00106B41">
              <w:rPr>
                <w:rFonts w:ascii="Times New Roman" w:hAnsi="Times New Roman" w:cs="Times New Roman"/>
                <w:sz w:val="24"/>
                <w:szCs w:val="24"/>
              </w:rPr>
              <w:t>(Ф.И.О., рабочий телефон, подпись, дата)</w:t>
            </w:r>
          </w:p>
          <w:p w:rsidR="009938E4" w:rsidRPr="00106B41" w:rsidRDefault="009938E4" w:rsidP="00A8621D">
            <w:pPr>
              <w:spacing w:after="0" w:line="25" w:lineRule="atLeast"/>
              <w:jc w:val="center"/>
              <w:rPr>
                <w:rFonts w:ascii="Times New Roman" w:hAnsi="Times New Roman" w:cs="Times New Roman"/>
                <w:sz w:val="24"/>
                <w:szCs w:val="24"/>
              </w:rPr>
            </w:pPr>
          </w:p>
          <w:p w:rsidR="009938E4" w:rsidRPr="00106B41" w:rsidRDefault="009938E4" w:rsidP="00A8621D">
            <w:pPr>
              <w:spacing w:after="0" w:line="25" w:lineRule="atLeast"/>
              <w:jc w:val="center"/>
              <w:rPr>
                <w:rFonts w:ascii="Times New Roman" w:hAnsi="Times New Roman" w:cs="Times New Roman"/>
                <w:sz w:val="24"/>
                <w:szCs w:val="24"/>
              </w:rPr>
            </w:pPr>
          </w:p>
          <w:p w:rsidR="009938E4" w:rsidRPr="00BD1366" w:rsidRDefault="009938E4" w:rsidP="00A8621D">
            <w:pPr>
              <w:spacing w:after="0" w:line="25" w:lineRule="atLeast"/>
              <w:jc w:val="center"/>
              <w:rPr>
                <w:rFonts w:ascii="Times New Roman" w:hAnsi="Times New Roman" w:cs="Times New Roman"/>
                <w:sz w:val="28"/>
                <w:szCs w:val="28"/>
              </w:rPr>
            </w:pPr>
          </w:p>
        </w:tc>
      </w:tr>
      <w:tr w:rsidR="009938E4" w:rsidRPr="00BD1366" w:rsidTr="00A8621D">
        <w:tc>
          <w:tcPr>
            <w:tcW w:w="3227" w:type="dxa"/>
            <w:gridSpan w:val="2"/>
            <w:tcBorders>
              <w:top w:val="nil"/>
              <w:left w:val="nil"/>
              <w:bottom w:val="nil"/>
              <w:right w:val="nil"/>
            </w:tcBorders>
            <w:shd w:val="clear" w:color="auto" w:fill="auto"/>
          </w:tcPr>
          <w:p w:rsidR="009938E4" w:rsidRPr="00BD1366" w:rsidRDefault="009938E4" w:rsidP="00A8621D">
            <w:pPr>
              <w:spacing w:after="0" w:line="25" w:lineRule="atLeast"/>
              <w:jc w:val="both"/>
              <w:rPr>
                <w:rFonts w:ascii="Times New Roman" w:hAnsi="Times New Roman" w:cs="Times New Roman"/>
                <w:sz w:val="28"/>
                <w:szCs w:val="28"/>
              </w:rPr>
            </w:pPr>
            <w:r w:rsidRPr="00BD1366">
              <w:rPr>
                <w:rFonts w:ascii="Times New Roman" w:hAnsi="Times New Roman" w:cs="Times New Roman"/>
                <w:sz w:val="28"/>
                <w:szCs w:val="28"/>
              </w:rPr>
              <w:t xml:space="preserve">Подпись юриста органа </w:t>
            </w:r>
          </w:p>
          <w:p w:rsidR="009938E4" w:rsidRDefault="009938E4" w:rsidP="00A8621D">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государственной власти</w:t>
            </w:r>
          </w:p>
          <w:p w:rsidR="009938E4" w:rsidRPr="00BD1366" w:rsidRDefault="009938E4" w:rsidP="00A8621D">
            <w:pPr>
              <w:spacing w:after="0" w:line="25" w:lineRule="atLeast"/>
              <w:jc w:val="both"/>
              <w:rPr>
                <w:rFonts w:ascii="Times New Roman" w:hAnsi="Times New Roman" w:cs="Times New Roman"/>
                <w:sz w:val="28"/>
                <w:szCs w:val="28"/>
              </w:rPr>
            </w:pPr>
            <w:r>
              <w:rPr>
                <w:rFonts w:ascii="Times New Roman" w:hAnsi="Times New Roman" w:cs="Times New Roman"/>
                <w:sz w:val="28"/>
                <w:szCs w:val="28"/>
              </w:rPr>
              <w:t>Брянской области,</w:t>
            </w:r>
          </w:p>
          <w:p w:rsidR="009938E4" w:rsidRPr="00BD1366" w:rsidRDefault="009938E4" w:rsidP="00A8621D">
            <w:pPr>
              <w:spacing w:after="0" w:line="25" w:lineRule="atLeast"/>
              <w:rPr>
                <w:rFonts w:ascii="Times New Roman" w:hAnsi="Times New Roman" w:cs="Times New Roman"/>
                <w:sz w:val="28"/>
                <w:szCs w:val="28"/>
              </w:rPr>
            </w:pPr>
            <w:proofErr w:type="gramStart"/>
            <w:r w:rsidRPr="00BD1366">
              <w:rPr>
                <w:rFonts w:ascii="Times New Roman" w:hAnsi="Times New Roman" w:cs="Times New Roman"/>
                <w:sz w:val="28"/>
                <w:szCs w:val="28"/>
              </w:rPr>
              <w:t>внесшего</w:t>
            </w:r>
            <w:proofErr w:type="gramEnd"/>
            <w:r w:rsidRPr="00BD1366">
              <w:rPr>
                <w:rFonts w:ascii="Times New Roman" w:hAnsi="Times New Roman" w:cs="Times New Roman"/>
                <w:sz w:val="28"/>
                <w:szCs w:val="28"/>
              </w:rPr>
              <w:t xml:space="preserve"> проект:</w:t>
            </w:r>
          </w:p>
        </w:tc>
        <w:tc>
          <w:tcPr>
            <w:tcW w:w="6435" w:type="dxa"/>
            <w:gridSpan w:val="2"/>
            <w:tcBorders>
              <w:top w:val="nil"/>
              <w:left w:val="nil"/>
              <w:bottom w:val="single" w:sz="4" w:space="0" w:color="auto"/>
              <w:right w:val="nil"/>
            </w:tcBorders>
            <w:shd w:val="clear" w:color="auto" w:fill="auto"/>
          </w:tcPr>
          <w:p w:rsidR="009938E4" w:rsidRPr="00BD1366" w:rsidRDefault="009938E4" w:rsidP="00A8621D">
            <w:pPr>
              <w:spacing w:after="0" w:line="25" w:lineRule="atLeast"/>
              <w:rPr>
                <w:rFonts w:ascii="Times New Roman" w:hAnsi="Times New Roman" w:cs="Times New Roman"/>
                <w:sz w:val="28"/>
                <w:szCs w:val="28"/>
              </w:rPr>
            </w:pPr>
          </w:p>
          <w:p w:rsidR="009938E4" w:rsidRPr="00BD1366" w:rsidRDefault="009938E4" w:rsidP="00A8621D">
            <w:pPr>
              <w:spacing w:after="0" w:line="25" w:lineRule="atLeast"/>
              <w:rPr>
                <w:rFonts w:ascii="Times New Roman" w:hAnsi="Times New Roman" w:cs="Times New Roman"/>
                <w:sz w:val="28"/>
                <w:szCs w:val="28"/>
              </w:rPr>
            </w:pPr>
          </w:p>
          <w:p w:rsidR="009938E4" w:rsidRDefault="009938E4" w:rsidP="00A8621D">
            <w:pPr>
              <w:spacing w:after="0" w:line="25" w:lineRule="atLeast"/>
              <w:rPr>
                <w:rFonts w:ascii="Times New Roman" w:hAnsi="Times New Roman" w:cs="Times New Roman"/>
                <w:sz w:val="28"/>
                <w:szCs w:val="28"/>
              </w:rPr>
            </w:pPr>
          </w:p>
          <w:p w:rsidR="009938E4" w:rsidRPr="00BD1366" w:rsidRDefault="009938E4" w:rsidP="00A8621D">
            <w:pPr>
              <w:spacing w:after="0" w:line="25" w:lineRule="atLeast"/>
              <w:rPr>
                <w:rFonts w:ascii="Times New Roman" w:hAnsi="Times New Roman" w:cs="Times New Roman"/>
                <w:sz w:val="28"/>
                <w:szCs w:val="28"/>
              </w:rPr>
            </w:pPr>
          </w:p>
          <w:p w:rsidR="009938E4" w:rsidRPr="00BD1366" w:rsidRDefault="009938E4" w:rsidP="00A8621D">
            <w:pPr>
              <w:spacing w:after="0" w:line="25" w:lineRule="atLeast"/>
              <w:rPr>
                <w:rFonts w:ascii="Times New Roman" w:hAnsi="Times New Roman" w:cs="Times New Roman"/>
                <w:sz w:val="28"/>
                <w:szCs w:val="28"/>
              </w:rPr>
            </w:pPr>
            <w:r w:rsidRPr="00BD1366">
              <w:rPr>
                <w:rFonts w:ascii="Times New Roman" w:hAnsi="Times New Roman" w:cs="Times New Roman"/>
                <w:sz w:val="28"/>
                <w:szCs w:val="28"/>
              </w:rPr>
              <w:t xml:space="preserve">Точилина Н.М., </w:t>
            </w:r>
            <w:r>
              <w:rPr>
                <w:rFonts w:ascii="Times New Roman" w:hAnsi="Times New Roman" w:cs="Times New Roman"/>
                <w:sz w:val="28"/>
                <w:szCs w:val="28"/>
              </w:rPr>
              <w:t>тел.32-58</w:t>
            </w:r>
            <w:r w:rsidRPr="00BD1366">
              <w:rPr>
                <w:rFonts w:ascii="Times New Roman" w:hAnsi="Times New Roman" w:cs="Times New Roman"/>
                <w:sz w:val="28"/>
                <w:szCs w:val="28"/>
              </w:rPr>
              <w:t xml:space="preserve">-25      </w:t>
            </w:r>
          </w:p>
        </w:tc>
      </w:tr>
      <w:tr w:rsidR="009938E4" w:rsidRPr="00BD1366" w:rsidTr="00A8621D">
        <w:tc>
          <w:tcPr>
            <w:tcW w:w="3227" w:type="dxa"/>
            <w:gridSpan w:val="2"/>
            <w:tcBorders>
              <w:top w:val="nil"/>
              <w:left w:val="nil"/>
              <w:bottom w:val="nil"/>
              <w:right w:val="nil"/>
            </w:tcBorders>
            <w:shd w:val="clear" w:color="auto" w:fill="auto"/>
          </w:tcPr>
          <w:p w:rsidR="009938E4" w:rsidRPr="00BD1366" w:rsidRDefault="009938E4" w:rsidP="00A8621D">
            <w:pPr>
              <w:spacing w:after="0" w:line="25" w:lineRule="atLeast"/>
              <w:rPr>
                <w:rFonts w:ascii="Times New Roman" w:hAnsi="Times New Roman" w:cs="Times New Roman"/>
                <w:sz w:val="28"/>
                <w:szCs w:val="28"/>
              </w:rPr>
            </w:pPr>
          </w:p>
        </w:tc>
        <w:tc>
          <w:tcPr>
            <w:tcW w:w="6435" w:type="dxa"/>
            <w:gridSpan w:val="2"/>
            <w:tcBorders>
              <w:top w:val="nil"/>
              <w:left w:val="nil"/>
              <w:bottom w:val="nil"/>
              <w:right w:val="nil"/>
            </w:tcBorders>
            <w:shd w:val="clear" w:color="auto" w:fill="auto"/>
          </w:tcPr>
          <w:p w:rsidR="009938E4" w:rsidRPr="00BD1366" w:rsidRDefault="009938E4" w:rsidP="00A8621D">
            <w:pPr>
              <w:spacing w:after="0" w:line="25" w:lineRule="atLeast"/>
              <w:jc w:val="center"/>
              <w:rPr>
                <w:rFonts w:ascii="Times New Roman" w:hAnsi="Times New Roman" w:cs="Times New Roman"/>
                <w:sz w:val="28"/>
                <w:szCs w:val="28"/>
              </w:rPr>
            </w:pPr>
            <w:r w:rsidRPr="00BD1366">
              <w:rPr>
                <w:rFonts w:ascii="Times New Roman" w:hAnsi="Times New Roman" w:cs="Times New Roman"/>
                <w:sz w:val="28"/>
                <w:szCs w:val="28"/>
              </w:rPr>
              <w:t>(</w:t>
            </w:r>
            <w:r w:rsidRPr="00106B41">
              <w:rPr>
                <w:rFonts w:ascii="Times New Roman" w:hAnsi="Times New Roman" w:cs="Times New Roman"/>
                <w:sz w:val="24"/>
                <w:szCs w:val="24"/>
              </w:rPr>
              <w:t>Ф.И.О., рабочий телефон, подпись, дата)</w:t>
            </w:r>
          </w:p>
        </w:tc>
      </w:tr>
    </w:tbl>
    <w:p w:rsidR="009938E4" w:rsidRPr="00BD1366" w:rsidRDefault="009938E4" w:rsidP="009938E4">
      <w:pPr>
        <w:spacing w:after="0" w:line="25" w:lineRule="atLeast"/>
        <w:rPr>
          <w:rFonts w:ascii="Times New Roman" w:hAnsi="Times New Roman" w:cs="Times New Roman"/>
          <w:sz w:val="28"/>
          <w:szCs w:val="28"/>
        </w:rPr>
      </w:pPr>
      <w:r w:rsidRPr="00BD1366">
        <w:rPr>
          <w:rFonts w:ascii="Times New Roman" w:hAnsi="Times New Roman" w:cs="Times New Roman"/>
          <w:sz w:val="28"/>
          <w:szCs w:val="28"/>
        </w:rPr>
        <w:t>Проект опубликован на сайте __________________________________________________________________</w:t>
      </w:r>
    </w:p>
    <w:p w:rsidR="009938E4" w:rsidRPr="00106B41" w:rsidRDefault="009938E4" w:rsidP="009938E4">
      <w:pPr>
        <w:spacing w:after="0" w:line="25" w:lineRule="atLeast"/>
        <w:jc w:val="center"/>
        <w:rPr>
          <w:rFonts w:ascii="Times New Roman" w:hAnsi="Times New Roman" w:cs="Times New Roman"/>
          <w:sz w:val="24"/>
          <w:szCs w:val="24"/>
        </w:rPr>
      </w:pPr>
      <w:r w:rsidRPr="00106B41">
        <w:rPr>
          <w:rFonts w:ascii="Times New Roman" w:hAnsi="Times New Roman" w:cs="Times New Roman"/>
          <w:sz w:val="24"/>
          <w:szCs w:val="24"/>
        </w:rPr>
        <w:t>(наименование исполнительного органа  государственной власти Брянской области, дата публикации, подпись исполнителя)</w:t>
      </w:r>
    </w:p>
    <w:p w:rsidR="009938E4" w:rsidRPr="00BD1366" w:rsidRDefault="009938E4" w:rsidP="009938E4">
      <w:pPr>
        <w:tabs>
          <w:tab w:val="left" w:pos="963"/>
        </w:tabs>
        <w:spacing w:after="0" w:line="240" w:lineRule="auto"/>
        <w:rPr>
          <w:rFonts w:ascii="Times New Roman" w:hAnsi="Times New Roman" w:cs="Times New Roman"/>
          <w:sz w:val="28"/>
          <w:szCs w:val="28"/>
        </w:rPr>
      </w:pPr>
    </w:p>
    <w:p w:rsidR="009938E4" w:rsidRPr="00BD1366"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Default="009938E4" w:rsidP="009938E4">
      <w:pPr>
        <w:tabs>
          <w:tab w:val="left" w:pos="963"/>
        </w:tabs>
        <w:spacing w:after="0" w:line="240" w:lineRule="auto"/>
        <w:rPr>
          <w:rFonts w:ascii="Times New Roman" w:hAnsi="Times New Roman" w:cs="Times New Roman"/>
          <w:sz w:val="28"/>
          <w:szCs w:val="28"/>
        </w:rPr>
      </w:pPr>
    </w:p>
    <w:p w:rsidR="009938E4" w:rsidRPr="00BD1366" w:rsidRDefault="009938E4" w:rsidP="009938E4">
      <w:pPr>
        <w:tabs>
          <w:tab w:val="left" w:pos="963"/>
        </w:tabs>
        <w:spacing w:after="0" w:line="240" w:lineRule="auto"/>
        <w:rPr>
          <w:rFonts w:ascii="Times New Roman" w:hAnsi="Times New Roman" w:cs="Times New Roman"/>
          <w:sz w:val="28"/>
          <w:szCs w:val="28"/>
        </w:rPr>
      </w:pPr>
    </w:p>
    <w:p w:rsidR="009938E4" w:rsidRPr="00027024" w:rsidRDefault="009938E4" w:rsidP="009938E4">
      <w:pPr>
        <w:spacing w:after="0" w:line="240" w:lineRule="auto"/>
        <w:jc w:val="center"/>
        <w:rPr>
          <w:rFonts w:ascii="Times New Roman" w:hAnsi="Times New Roman" w:cs="Times New Roman"/>
          <w:b/>
          <w:sz w:val="28"/>
          <w:szCs w:val="28"/>
        </w:rPr>
      </w:pPr>
      <w:r w:rsidRPr="00027024">
        <w:rPr>
          <w:rFonts w:ascii="Times New Roman" w:hAnsi="Times New Roman" w:cs="Times New Roman"/>
          <w:b/>
          <w:sz w:val="28"/>
          <w:szCs w:val="28"/>
        </w:rPr>
        <w:t>Пояснительная записка</w:t>
      </w:r>
    </w:p>
    <w:p w:rsidR="009938E4" w:rsidRPr="00027024" w:rsidRDefault="009938E4" w:rsidP="009938E4">
      <w:pPr>
        <w:spacing w:after="0" w:line="240" w:lineRule="auto"/>
        <w:jc w:val="both"/>
        <w:rPr>
          <w:rFonts w:ascii="Times New Roman" w:hAnsi="Times New Roman" w:cs="Times New Roman"/>
          <w:b/>
          <w:sz w:val="28"/>
          <w:szCs w:val="28"/>
        </w:rPr>
      </w:pPr>
    </w:p>
    <w:p w:rsidR="009938E4" w:rsidRPr="004B4A5F" w:rsidRDefault="009938E4" w:rsidP="009938E4">
      <w:pPr>
        <w:autoSpaceDE w:val="0"/>
        <w:autoSpaceDN w:val="0"/>
        <w:adjustRightInd w:val="0"/>
        <w:spacing w:after="0" w:line="240" w:lineRule="auto"/>
        <w:ind w:right="140"/>
        <w:jc w:val="both"/>
        <w:rPr>
          <w:rFonts w:ascii="Times New Roman" w:hAnsi="Times New Roman" w:cs="Times New Roman"/>
          <w:bCs/>
          <w:sz w:val="28"/>
          <w:szCs w:val="28"/>
        </w:rPr>
      </w:pPr>
      <w:r>
        <w:rPr>
          <w:rFonts w:ascii="Times New Roman" w:hAnsi="Times New Roman" w:cs="Times New Roman"/>
          <w:b/>
          <w:sz w:val="28"/>
          <w:szCs w:val="28"/>
        </w:rPr>
        <w:t xml:space="preserve">           </w:t>
      </w:r>
      <w:r w:rsidRPr="009938E4">
        <w:rPr>
          <w:rFonts w:ascii="Times New Roman" w:hAnsi="Times New Roman" w:cs="Times New Roman"/>
          <w:sz w:val="28"/>
          <w:szCs w:val="28"/>
        </w:rPr>
        <w:t>к проекту Постановления Правительства Брянской области</w:t>
      </w:r>
      <w:r>
        <w:rPr>
          <w:rFonts w:ascii="Times New Roman" w:hAnsi="Times New Roman" w:cs="Times New Roman"/>
          <w:sz w:val="28"/>
          <w:szCs w:val="28"/>
        </w:rPr>
        <w:t xml:space="preserve"> «</w:t>
      </w:r>
      <w:r w:rsidRPr="004B4A5F">
        <w:rPr>
          <w:rFonts w:ascii="Times New Roman" w:hAnsi="Times New Roman" w:cs="Times New Roman"/>
          <w:bCs/>
          <w:sz w:val="28"/>
          <w:szCs w:val="28"/>
        </w:rPr>
        <w:t>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Брянской области на 2018 год</w:t>
      </w:r>
      <w:r>
        <w:rPr>
          <w:rFonts w:ascii="Times New Roman" w:hAnsi="Times New Roman" w:cs="Times New Roman"/>
          <w:bCs/>
          <w:sz w:val="28"/>
          <w:szCs w:val="28"/>
        </w:rPr>
        <w:t>»</w:t>
      </w:r>
      <w:r w:rsidRPr="004B4A5F">
        <w:rPr>
          <w:rFonts w:ascii="Times New Roman" w:hAnsi="Times New Roman" w:cs="Times New Roman"/>
          <w:bCs/>
          <w:sz w:val="28"/>
          <w:szCs w:val="28"/>
        </w:rPr>
        <w:t xml:space="preserve"> </w:t>
      </w:r>
    </w:p>
    <w:p w:rsidR="009938E4" w:rsidRPr="00027024" w:rsidRDefault="009938E4" w:rsidP="009938E4">
      <w:pPr>
        <w:pStyle w:val="ConsPlusTitle"/>
        <w:tabs>
          <w:tab w:val="left" w:pos="4395"/>
        </w:tabs>
        <w:ind w:right="-2"/>
        <w:jc w:val="both"/>
        <w:rPr>
          <w:rFonts w:ascii="Times New Roman" w:hAnsi="Times New Roman" w:cs="Times New Roman"/>
          <w:bCs/>
          <w:sz w:val="28"/>
          <w:szCs w:val="28"/>
        </w:rPr>
      </w:pPr>
    </w:p>
    <w:p w:rsidR="009938E4" w:rsidRPr="007D079F" w:rsidRDefault="009938E4" w:rsidP="009938E4">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7D079F">
        <w:rPr>
          <w:rFonts w:ascii="Times New Roman" w:hAnsi="Times New Roman" w:cs="Times New Roman"/>
          <w:sz w:val="28"/>
          <w:szCs w:val="28"/>
        </w:rPr>
        <w:t xml:space="preserve">Настоящий проект постановления вносится на рассмотрение в целях реализации </w:t>
      </w:r>
      <w:hyperlink r:id="rId6" w:history="1">
        <w:r w:rsidRPr="007D079F">
          <w:rPr>
            <w:rStyle w:val="a7"/>
            <w:rFonts w:ascii="Times New Roman" w:hAnsi="Times New Roman" w:cs="Times New Roman"/>
            <w:color w:val="000000"/>
            <w:sz w:val="28"/>
            <w:szCs w:val="28"/>
            <w:u w:val="none"/>
          </w:rPr>
          <w:t>пункта 2 статьи 136</w:t>
        </w:r>
      </w:hyperlink>
      <w:r w:rsidRPr="007D079F">
        <w:rPr>
          <w:rFonts w:ascii="Times New Roman" w:hAnsi="Times New Roman" w:cs="Times New Roman"/>
          <w:color w:val="000000"/>
          <w:sz w:val="28"/>
          <w:szCs w:val="28"/>
        </w:rPr>
        <w:t xml:space="preserve"> Б</w:t>
      </w:r>
      <w:r w:rsidRPr="007D079F">
        <w:rPr>
          <w:rFonts w:ascii="Times New Roman" w:hAnsi="Times New Roman" w:cs="Times New Roman"/>
          <w:sz w:val="28"/>
          <w:szCs w:val="28"/>
        </w:rPr>
        <w:t xml:space="preserve">юджетного кодекса Российской Федерации. </w:t>
      </w:r>
    </w:p>
    <w:p w:rsidR="009938E4" w:rsidRPr="007D079F" w:rsidRDefault="009938E4" w:rsidP="009938E4">
      <w:pPr>
        <w:spacing w:after="0" w:line="240" w:lineRule="auto"/>
        <w:ind w:firstLine="900"/>
        <w:jc w:val="both"/>
        <w:rPr>
          <w:rFonts w:ascii="Times New Roman" w:hAnsi="Times New Roman" w:cs="Times New Roman"/>
          <w:color w:val="000000"/>
          <w:sz w:val="28"/>
          <w:szCs w:val="28"/>
        </w:rPr>
      </w:pPr>
      <w:r w:rsidRPr="007D079F">
        <w:rPr>
          <w:rFonts w:ascii="Times New Roman" w:hAnsi="Times New Roman" w:cs="Times New Roman"/>
          <w:bCs/>
          <w:sz w:val="28"/>
          <w:szCs w:val="28"/>
        </w:rPr>
        <w:t xml:space="preserve">Проектом </w:t>
      </w:r>
      <w:r w:rsidR="00A57258">
        <w:rPr>
          <w:rFonts w:ascii="Times New Roman" w:hAnsi="Times New Roman" w:cs="Times New Roman"/>
          <w:bCs/>
          <w:sz w:val="28"/>
          <w:szCs w:val="28"/>
        </w:rPr>
        <w:t>утверждаются</w:t>
      </w:r>
      <w:r>
        <w:rPr>
          <w:rFonts w:ascii="Times New Roman" w:hAnsi="Times New Roman" w:cs="Times New Roman"/>
          <w:bCs/>
          <w:sz w:val="28"/>
          <w:szCs w:val="28"/>
        </w:rPr>
        <w:t xml:space="preserve"> </w:t>
      </w:r>
      <w:r w:rsidRPr="007D079F">
        <w:rPr>
          <w:rFonts w:ascii="Times New Roman" w:hAnsi="Times New Roman" w:cs="Times New Roman"/>
          <w:bCs/>
          <w:sz w:val="28"/>
          <w:szCs w:val="28"/>
        </w:rPr>
        <w:t>норматив</w:t>
      </w:r>
      <w:r>
        <w:rPr>
          <w:rFonts w:ascii="Times New Roman" w:hAnsi="Times New Roman" w:cs="Times New Roman"/>
          <w:bCs/>
          <w:sz w:val="28"/>
          <w:szCs w:val="28"/>
        </w:rPr>
        <w:t>ы</w:t>
      </w:r>
      <w:r w:rsidRPr="007D079F">
        <w:rPr>
          <w:rFonts w:ascii="Times New Roman" w:hAnsi="Times New Roman" w:cs="Times New Roman"/>
          <w:bCs/>
          <w:sz w:val="28"/>
          <w:szCs w:val="28"/>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Брянской области</w:t>
      </w:r>
      <w:r>
        <w:rPr>
          <w:rFonts w:ascii="Times New Roman" w:hAnsi="Times New Roman" w:cs="Times New Roman"/>
          <w:bCs/>
          <w:sz w:val="28"/>
          <w:szCs w:val="28"/>
        </w:rPr>
        <w:t xml:space="preserve"> на 2018 год</w:t>
      </w:r>
      <w:r w:rsidRPr="007D079F">
        <w:rPr>
          <w:rFonts w:ascii="Times New Roman" w:hAnsi="Times New Roman" w:cs="Times New Roman"/>
          <w:bCs/>
          <w:sz w:val="28"/>
          <w:szCs w:val="28"/>
        </w:rPr>
        <w:t xml:space="preserve">. </w:t>
      </w:r>
    </w:p>
    <w:p w:rsidR="009938E4" w:rsidRDefault="009938E4" w:rsidP="009938E4">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9938E4" w:rsidRPr="007D079F" w:rsidRDefault="009938E4" w:rsidP="009938E4">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9938E4" w:rsidRPr="00027024" w:rsidRDefault="009938E4" w:rsidP="009938E4">
      <w:pPr>
        <w:spacing w:after="0" w:line="240" w:lineRule="auto"/>
        <w:rPr>
          <w:rFonts w:ascii="Times New Roman" w:hAnsi="Times New Roman" w:cs="Times New Roman"/>
          <w:sz w:val="28"/>
          <w:szCs w:val="28"/>
        </w:rPr>
      </w:pPr>
    </w:p>
    <w:p w:rsidR="009938E4" w:rsidRPr="00027024" w:rsidRDefault="009938E4" w:rsidP="009938E4">
      <w:pPr>
        <w:spacing w:after="0" w:line="240" w:lineRule="auto"/>
        <w:rPr>
          <w:rFonts w:ascii="Times New Roman" w:hAnsi="Times New Roman" w:cs="Times New Roman"/>
          <w:sz w:val="28"/>
          <w:szCs w:val="28"/>
        </w:rPr>
      </w:pPr>
      <w:r w:rsidRPr="00027024">
        <w:rPr>
          <w:rFonts w:ascii="Times New Roman" w:hAnsi="Times New Roman" w:cs="Times New Roman"/>
          <w:sz w:val="28"/>
          <w:szCs w:val="28"/>
        </w:rPr>
        <w:t xml:space="preserve">Директор департамента                                                                                </w:t>
      </w:r>
    </w:p>
    <w:p w:rsidR="009938E4" w:rsidRPr="00027024" w:rsidRDefault="009938E4" w:rsidP="009938E4">
      <w:pPr>
        <w:spacing w:after="0" w:line="240" w:lineRule="auto"/>
        <w:jc w:val="both"/>
        <w:rPr>
          <w:rFonts w:ascii="Times New Roman" w:hAnsi="Times New Roman" w:cs="Times New Roman"/>
          <w:sz w:val="28"/>
          <w:szCs w:val="28"/>
        </w:rPr>
      </w:pPr>
      <w:r w:rsidRPr="00027024">
        <w:rPr>
          <w:rFonts w:ascii="Times New Roman" w:hAnsi="Times New Roman" w:cs="Times New Roman"/>
          <w:sz w:val="28"/>
          <w:szCs w:val="28"/>
        </w:rPr>
        <w:t xml:space="preserve">внутренней политики </w:t>
      </w:r>
    </w:p>
    <w:p w:rsidR="009938E4" w:rsidRPr="00027024" w:rsidRDefault="009938E4" w:rsidP="009938E4">
      <w:pPr>
        <w:spacing w:after="0" w:line="240" w:lineRule="auto"/>
        <w:jc w:val="both"/>
        <w:rPr>
          <w:rFonts w:ascii="Times New Roman" w:hAnsi="Times New Roman" w:cs="Times New Roman"/>
          <w:color w:val="000000"/>
          <w:sz w:val="28"/>
          <w:szCs w:val="28"/>
        </w:rPr>
      </w:pPr>
      <w:r w:rsidRPr="00027024">
        <w:rPr>
          <w:rFonts w:ascii="Times New Roman" w:hAnsi="Times New Roman" w:cs="Times New Roman"/>
          <w:sz w:val="28"/>
          <w:szCs w:val="28"/>
        </w:rPr>
        <w:t xml:space="preserve">Брянской области                                                                       </w:t>
      </w:r>
      <w:r>
        <w:rPr>
          <w:rFonts w:ascii="Times New Roman" w:hAnsi="Times New Roman" w:cs="Times New Roman"/>
          <w:sz w:val="28"/>
          <w:szCs w:val="28"/>
        </w:rPr>
        <w:t xml:space="preserve">  </w:t>
      </w:r>
      <w:r w:rsidRPr="00027024">
        <w:rPr>
          <w:rFonts w:ascii="Times New Roman" w:hAnsi="Times New Roman" w:cs="Times New Roman"/>
          <w:sz w:val="28"/>
          <w:szCs w:val="28"/>
        </w:rPr>
        <w:t xml:space="preserve"> </w:t>
      </w:r>
      <w:r>
        <w:rPr>
          <w:rFonts w:ascii="Times New Roman" w:hAnsi="Times New Roman" w:cs="Times New Roman"/>
          <w:sz w:val="28"/>
          <w:szCs w:val="28"/>
        </w:rPr>
        <w:t>И</w:t>
      </w:r>
      <w:r w:rsidRPr="00027024">
        <w:rPr>
          <w:rFonts w:ascii="Times New Roman" w:hAnsi="Times New Roman" w:cs="Times New Roman"/>
          <w:sz w:val="28"/>
          <w:szCs w:val="28"/>
        </w:rPr>
        <w:t>.А. К</w:t>
      </w:r>
      <w:r>
        <w:rPr>
          <w:rFonts w:ascii="Times New Roman" w:hAnsi="Times New Roman" w:cs="Times New Roman"/>
          <w:sz w:val="28"/>
          <w:szCs w:val="28"/>
        </w:rPr>
        <w:t>ириченко</w:t>
      </w:r>
    </w:p>
    <w:p w:rsidR="009938E4" w:rsidRPr="00027024" w:rsidRDefault="009938E4" w:rsidP="009938E4">
      <w:pPr>
        <w:spacing w:after="0" w:line="240" w:lineRule="auto"/>
        <w:jc w:val="center"/>
        <w:rPr>
          <w:rFonts w:ascii="Times New Roman" w:hAnsi="Times New Roman" w:cs="Times New Roman"/>
          <w:b/>
          <w:caps/>
          <w:sz w:val="28"/>
          <w:szCs w:val="28"/>
        </w:rPr>
      </w:pPr>
      <w:r w:rsidRPr="00027024">
        <w:rPr>
          <w:rFonts w:ascii="Times New Roman" w:hAnsi="Times New Roman" w:cs="Times New Roman"/>
          <w:color w:val="000000"/>
          <w:sz w:val="28"/>
          <w:szCs w:val="28"/>
        </w:rPr>
        <w:br w:type="page"/>
      </w:r>
      <w:r w:rsidRPr="00027024">
        <w:rPr>
          <w:rFonts w:ascii="Times New Roman" w:hAnsi="Times New Roman" w:cs="Times New Roman"/>
          <w:b/>
          <w:caps/>
          <w:sz w:val="28"/>
          <w:szCs w:val="28"/>
        </w:rPr>
        <w:lastRenderedPageBreak/>
        <w:t>Аннотация</w:t>
      </w:r>
    </w:p>
    <w:p w:rsidR="009938E4" w:rsidRPr="00027024" w:rsidRDefault="009938E4" w:rsidP="009938E4">
      <w:pPr>
        <w:spacing w:after="0" w:line="240" w:lineRule="auto"/>
        <w:jc w:val="center"/>
        <w:rPr>
          <w:rFonts w:ascii="Times New Roman" w:hAnsi="Times New Roman" w:cs="Times New Roman"/>
          <w:b/>
          <w:caps/>
          <w:sz w:val="28"/>
          <w:szCs w:val="28"/>
        </w:rPr>
      </w:pPr>
    </w:p>
    <w:p w:rsidR="009938E4" w:rsidRPr="004B4A5F" w:rsidRDefault="009938E4" w:rsidP="009938E4">
      <w:pPr>
        <w:autoSpaceDE w:val="0"/>
        <w:autoSpaceDN w:val="0"/>
        <w:adjustRightInd w:val="0"/>
        <w:spacing w:after="0" w:line="240" w:lineRule="auto"/>
        <w:ind w:right="423"/>
        <w:jc w:val="both"/>
        <w:rPr>
          <w:rFonts w:ascii="Times New Roman" w:hAnsi="Times New Roman" w:cs="Times New Roman"/>
          <w:bCs/>
          <w:sz w:val="28"/>
          <w:szCs w:val="28"/>
        </w:rPr>
      </w:pPr>
      <w:r w:rsidRPr="009938E4">
        <w:rPr>
          <w:rFonts w:ascii="Times New Roman" w:hAnsi="Times New Roman" w:cs="Times New Roman"/>
          <w:sz w:val="28"/>
          <w:szCs w:val="28"/>
        </w:rPr>
        <w:t xml:space="preserve">         к проекту Постановления Правительства Брянской </w:t>
      </w:r>
      <w:r>
        <w:rPr>
          <w:rFonts w:ascii="Times New Roman" w:hAnsi="Times New Roman" w:cs="Times New Roman"/>
          <w:sz w:val="28"/>
          <w:szCs w:val="28"/>
        </w:rPr>
        <w:t>«</w:t>
      </w:r>
      <w:r w:rsidRPr="009938E4">
        <w:rPr>
          <w:rFonts w:ascii="Times New Roman" w:hAnsi="Times New Roman" w:cs="Times New Roman"/>
          <w:bCs/>
          <w:sz w:val="28"/>
          <w:szCs w:val="28"/>
        </w:rPr>
        <w:t>Об утверждении нормативов формирования расходов</w:t>
      </w:r>
      <w:r w:rsidRPr="004B4A5F">
        <w:rPr>
          <w:rFonts w:ascii="Times New Roman" w:hAnsi="Times New Roman" w:cs="Times New Roman"/>
          <w:bCs/>
          <w:sz w:val="28"/>
          <w:szCs w:val="28"/>
        </w:rPr>
        <w:t xml:space="preserve">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Брянской области на 2018 год</w:t>
      </w:r>
      <w:r>
        <w:rPr>
          <w:rFonts w:ascii="Times New Roman" w:hAnsi="Times New Roman" w:cs="Times New Roman"/>
          <w:bCs/>
          <w:sz w:val="28"/>
          <w:szCs w:val="28"/>
        </w:rPr>
        <w:t>»</w:t>
      </w:r>
      <w:r w:rsidRPr="004B4A5F">
        <w:rPr>
          <w:rFonts w:ascii="Times New Roman" w:hAnsi="Times New Roman" w:cs="Times New Roman"/>
          <w:bCs/>
          <w:sz w:val="28"/>
          <w:szCs w:val="28"/>
        </w:rPr>
        <w:t xml:space="preserve"> </w:t>
      </w:r>
    </w:p>
    <w:p w:rsidR="009938E4" w:rsidRPr="00027024" w:rsidRDefault="009938E4" w:rsidP="009938E4">
      <w:pPr>
        <w:pStyle w:val="ConsPlusTitle"/>
        <w:tabs>
          <w:tab w:val="left" w:pos="4395"/>
        </w:tabs>
        <w:ind w:right="-2"/>
        <w:jc w:val="both"/>
        <w:rPr>
          <w:rFonts w:ascii="Times New Roman" w:hAnsi="Times New Roman" w:cs="Times New Roman"/>
          <w:bCs/>
          <w:sz w:val="28"/>
          <w:szCs w:val="28"/>
        </w:rPr>
      </w:pPr>
    </w:p>
    <w:p w:rsidR="009938E4" w:rsidRPr="00027024" w:rsidRDefault="009938E4" w:rsidP="009938E4">
      <w:pPr>
        <w:spacing w:after="0" w:line="240" w:lineRule="auto"/>
        <w:ind w:right="-81" w:firstLine="900"/>
        <w:jc w:val="both"/>
        <w:rPr>
          <w:rFonts w:ascii="Times New Roman" w:hAnsi="Times New Roman" w:cs="Times New Roman"/>
          <w:sz w:val="28"/>
          <w:szCs w:val="28"/>
        </w:rPr>
      </w:pPr>
    </w:p>
    <w:p w:rsidR="009938E4" w:rsidRPr="000C2BF0" w:rsidRDefault="009938E4" w:rsidP="009938E4">
      <w:pPr>
        <w:spacing w:after="0" w:line="240" w:lineRule="auto"/>
        <w:jc w:val="both"/>
        <w:rPr>
          <w:rFonts w:ascii="Times New Roman" w:hAnsi="Times New Roman"/>
          <w:bCs/>
          <w:sz w:val="28"/>
          <w:szCs w:val="28"/>
        </w:rPr>
      </w:pPr>
      <w:r>
        <w:rPr>
          <w:rFonts w:ascii="Times New Roman" w:hAnsi="Times New Roman"/>
          <w:sz w:val="28"/>
          <w:szCs w:val="28"/>
        </w:rPr>
        <w:t xml:space="preserve">        </w:t>
      </w:r>
      <w:r w:rsidRPr="000C2BF0">
        <w:rPr>
          <w:rFonts w:ascii="Times New Roman" w:hAnsi="Times New Roman"/>
          <w:sz w:val="28"/>
          <w:szCs w:val="28"/>
        </w:rPr>
        <w:t>Данным проектом постановления Правительства Брян</w:t>
      </w:r>
      <w:r w:rsidR="00A57258">
        <w:rPr>
          <w:rFonts w:ascii="Times New Roman" w:hAnsi="Times New Roman"/>
          <w:sz w:val="28"/>
          <w:szCs w:val="28"/>
        </w:rPr>
        <w:t>ской области в целях реализации</w:t>
      </w:r>
      <w:r w:rsidRPr="000C2BF0">
        <w:rPr>
          <w:rFonts w:ascii="Times New Roman" w:hAnsi="Times New Roman"/>
          <w:sz w:val="28"/>
          <w:szCs w:val="28"/>
        </w:rPr>
        <w:t xml:space="preserve"> статьи 136 Бюджетного кодекса Российской Федерации </w:t>
      </w:r>
      <w:r w:rsidR="00A57258">
        <w:rPr>
          <w:rFonts w:ascii="Times New Roman" w:hAnsi="Times New Roman"/>
          <w:bCs/>
          <w:sz w:val="28"/>
          <w:szCs w:val="28"/>
        </w:rPr>
        <w:t xml:space="preserve"> утверждаются </w:t>
      </w:r>
      <w:r w:rsidRPr="000C2BF0">
        <w:rPr>
          <w:rFonts w:ascii="Times New Roman" w:hAnsi="Times New Roman"/>
          <w:bCs/>
          <w:sz w:val="28"/>
          <w:szCs w:val="28"/>
        </w:rPr>
        <w:t>норматив</w:t>
      </w:r>
      <w:r w:rsidR="00A57258">
        <w:rPr>
          <w:rFonts w:ascii="Times New Roman" w:hAnsi="Times New Roman"/>
          <w:bCs/>
          <w:sz w:val="28"/>
          <w:szCs w:val="28"/>
        </w:rPr>
        <w:t>ы</w:t>
      </w:r>
      <w:r w:rsidRPr="000C2BF0">
        <w:rPr>
          <w:rFonts w:ascii="Times New Roman" w:hAnsi="Times New Roman"/>
          <w:bCs/>
          <w:sz w:val="28"/>
          <w:szCs w:val="28"/>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Брянской области</w:t>
      </w:r>
      <w:r>
        <w:rPr>
          <w:rFonts w:ascii="Times New Roman" w:hAnsi="Times New Roman"/>
          <w:bCs/>
          <w:sz w:val="28"/>
          <w:szCs w:val="28"/>
        </w:rPr>
        <w:t xml:space="preserve"> </w:t>
      </w:r>
      <w:r w:rsidR="00A57258">
        <w:rPr>
          <w:rFonts w:ascii="Times New Roman" w:hAnsi="Times New Roman"/>
          <w:bCs/>
          <w:sz w:val="28"/>
          <w:szCs w:val="28"/>
        </w:rPr>
        <w:t xml:space="preserve"> на 2018 год.</w:t>
      </w:r>
    </w:p>
    <w:p w:rsidR="009938E4" w:rsidRPr="00027024" w:rsidRDefault="009938E4" w:rsidP="009938E4">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9938E4" w:rsidRPr="00027024" w:rsidRDefault="009938E4" w:rsidP="009938E4">
      <w:pPr>
        <w:spacing w:after="0" w:line="240" w:lineRule="auto"/>
        <w:rPr>
          <w:rFonts w:ascii="Times New Roman" w:hAnsi="Times New Roman" w:cs="Times New Roman"/>
          <w:sz w:val="28"/>
          <w:szCs w:val="28"/>
        </w:rPr>
      </w:pPr>
    </w:p>
    <w:p w:rsidR="009938E4" w:rsidRPr="00027024" w:rsidRDefault="009938E4" w:rsidP="009938E4">
      <w:pPr>
        <w:spacing w:after="0" w:line="240" w:lineRule="auto"/>
        <w:rPr>
          <w:rFonts w:ascii="Times New Roman" w:hAnsi="Times New Roman" w:cs="Times New Roman"/>
          <w:sz w:val="28"/>
          <w:szCs w:val="28"/>
        </w:rPr>
      </w:pPr>
    </w:p>
    <w:p w:rsidR="009938E4" w:rsidRPr="00027024" w:rsidRDefault="009938E4" w:rsidP="009938E4">
      <w:pPr>
        <w:spacing w:after="0" w:line="240" w:lineRule="auto"/>
        <w:rPr>
          <w:rFonts w:ascii="Times New Roman" w:hAnsi="Times New Roman" w:cs="Times New Roman"/>
          <w:sz w:val="28"/>
          <w:szCs w:val="28"/>
        </w:rPr>
      </w:pPr>
    </w:p>
    <w:p w:rsidR="009938E4" w:rsidRPr="00027024" w:rsidRDefault="009938E4" w:rsidP="009938E4">
      <w:pPr>
        <w:spacing w:after="0" w:line="240" w:lineRule="auto"/>
        <w:rPr>
          <w:rFonts w:ascii="Times New Roman" w:hAnsi="Times New Roman" w:cs="Times New Roman"/>
          <w:sz w:val="28"/>
          <w:szCs w:val="28"/>
        </w:rPr>
      </w:pPr>
    </w:p>
    <w:p w:rsidR="009938E4" w:rsidRPr="00027024" w:rsidRDefault="009938E4" w:rsidP="009938E4">
      <w:pPr>
        <w:spacing w:after="0" w:line="240" w:lineRule="auto"/>
        <w:rPr>
          <w:rFonts w:ascii="Times New Roman" w:hAnsi="Times New Roman" w:cs="Times New Roman"/>
          <w:sz w:val="28"/>
          <w:szCs w:val="28"/>
        </w:rPr>
      </w:pPr>
      <w:r w:rsidRPr="00027024">
        <w:rPr>
          <w:rFonts w:ascii="Times New Roman" w:hAnsi="Times New Roman" w:cs="Times New Roman"/>
          <w:sz w:val="28"/>
          <w:szCs w:val="28"/>
        </w:rPr>
        <w:t xml:space="preserve">Директор департамента                                                                                </w:t>
      </w:r>
    </w:p>
    <w:p w:rsidR="009938E4" w:rsidRPr="00027024" w:rsidRDefault="009938E4" w:rsidP="009938E4">
      <w:pPr>
        <w:spacing w:after="0" w:line="240" w:lineRule="auto"/>
        <w:jc w:val="both"/>
        <w:rPr>
          <w:rFonts w:ascii="Times New Roman" w:hAnsi="Times New Roman" w:cs="Times New Roman"/>
          <w:sz w:val="28"/>
          <w:szCs w:val="28"/>
        </w:rPr>
      </w:pPr>
      <w:r w:rsidRPr="00027024">
        <w:rPr>
          <w:rFonts w:ascii="Times New Roman" w:hAnsi="Times New Roman" w:cs="Times New Roman"/>
          <w:sz w:val="28"/>
          <w:szCs w:val="28"/>
        </w:rPr>
        <w:t xml:space="preserve">внутренней политики </w:t>
      </w:r>
    </w:p>
    <w:p w:rsidR="009938E4" w:rsidRPr="00027024" w:rsidRDefault="009938E4" w:rsidP="009938E4">
      <w:pPr>
        <w:spacing w:after="0" w:line="240" w:lineRule="auto"/>
        <w:jc w:val="both"/>
        <w:rPr>
          <w:rFonts w:ascii="Times New Roman" w:hAnsi="Times New Roman" w:cs="Times New Roman"/>
          <w:color w:val="000000"/>
          <w:sz w:val="28"/>
          <w:szCs w:val="28"/>
        </w:rPr>
      </w:pPr>
      <w:r w:rsidRPr="00027024">
        <w:rPr>
          <w:rFonts w:ascii="Times New Roman" w:hAnsi="Times New Roman" w:cs="Times New Roman"/>
          <w:sz w:val="28"/>
          <w:szCs w:val="28"/>
        </w:rPr>
        <w:t xml:space="preserve">Брянской области                                              </w:t>
      </w:r>
      <w:r>
        <w:rPr>
          <w:rFonts w:ascii="Times New Roman" w:hAnsi="Times New Roman" w:cs="Times New Roman"/>
          <w:sz w:val="28"/>
          <w:szCs w:val="28"/>
        </w:rPr>
        <w:t xml:space="preserve">                            И</w:t>
      </w:r>
      <w:r w:rsidRPr="00027024">
        <w:rPr>
          <w:rFonts w:ascii="Times New Roman" w:hAnsi="Times New Roman" w:cs="Times New Roman"/>
          <w:sz w:val="28"/>
          <w:szCs w:val="28"/>
        </w:rPr>
        <w:t>.А. К</w:t>
      </w:r>
      <w:r>
        <w:rPr>
          <w:rFonts w:ascii="Times New Roman" w:hAnsi="Times New Roman" w:cs="Times New Roman"/>
          <w:sz w:val="28"/>
          <w:szCs w:val="28"/>
        </w:rPr>
        <w:t>ириченко</w:t>
      </w:r>
    </w:p>
    <w:p w:rsidR="009938E4" w:rsidRPr="00027024" w:rsidRDefault="009938E4" w:rsidP="009938E4">
      <w:pPr>
        <w:spacing w:after="0" w:line="240" w:lineRule="auto"/>
        <w:jc w:val="center"/>
        <w:rPr>
          <w:rFonts w:ascii="Times New Roman" w:hAnsi="Times New Roman" w:cs="Times New Roman"/>
          <w:b/>
          <w:sz w:val="28"/>
          <w:szCs w:val="28"/>
        </w:rPr>
      </w:pPr>
      <w:r w:rsidRPr="00027024">
        <w:rPr>
          <w:rFonts w:ascii="Times New Roman" w:hAnsi="Times New Roman" w:cs="Times New Roman"/>
          <w:color w:val="000000"/>
          <w:sz w:val="28"/>
          <w:szCs w:val="28"/>
        </w:rPr>
        <w:br w:type="page"/>
      </w:r>
    </w:p>
    <w:p w:rsidR="009938E4" w:rsidRDefault="009938E4" w:rsidP="009938E4">
      <w:pPr>
        <w:spacing w:after="0" w:line="240" w:lineRule="auto"/>
        <w:jc w:val="center"/>
        <w:rPr>
          <w:rFonts w:ascii="Times New Roman" w:hAnsi="Times New Roman" w:cs="Times New Roman"/>
          <w:b/>
          <w:sz w:val="28"/>
          <w:szCs w:val="28"/>
        </w:rPr>
      </w:pPr>
    </w:p>
    <w:p w:rsidR="009938E4" w:rsidRDefault="009938E4" w:rsidP="009938E4">
      <w:pPr>
        <w:spacing w:after="0" w:line="240" w:lineRule="auto"/>
        <w:jc w:val="center"/>
        <w:rPr>
          <w:rFonts w:ascii="Times New Roman" w:hAnsi="Times New Roman" w:cs="Times New Roman"/>
          <w:b/>
          <w:sz w:val="28"/>
          <w:szCs w:val="28"/>
        </w:rPr>
      </w:pPr>
      <w:r w:rsidRPr="00027024">
        <w:rPr>
          <w:rFonts w:ascii="Times New Roman" w:hAnsi="Times New Roman" w:cs="Times New Roman"/>
          <w:b/>
          <w:sz w:val="28"/>
          <w:szCs w:val="28"/>
        </w:rPr>
        <w:t>ЭКСПЕРТНОЕ ЗАКЛЮЧЕНИЕ</w:t>
      </w:r>
    </w:p>
    <w:p w:rsidR="009938E4" w:rsidRPr="00027024" w:rsidRDefault="009938E4" w:rsidP="009938E4">
      <w:pPr>
        <w:spacing w:after="0" w:line="240" w:lineRule="auto"/>
        <w:jc w:val="center"/>
        <w:rPr>
          <w:rFonts w:ascii="Times New Roman" w:hAnsi="Times New Roman" w:cs="Times New Roman"/>
          <w:b/>
          <w:sz w:val="28"/>
          <w:szCs w:val="28"/>
        </w:rPr>
      </w:pPr>
    </w:p>
    <w:p w:rsidR="009938E4" w:rsidRPr="004B4A5F" w:rsidRDefault="009938E4" w:rsidP="009938E4">
      <w:pPr>
        <w:autoSpaceDE w:val="0"/>
        <w:autoSpaceDN w:val="0"/>
        <w:adjustRightInd w:val="0"/>
        <w:spacing w:after="0" w:line="240" w:lineRule="auto"/>
        <w:ind w:right="423"/>
        <w:jc w:val="both"/>
        <w:rPr>
          <w:rFonts w:ascii="Times New Roman" w:hAnsi="Times New Roman" w:cs="Times New Roman"/>
          <w:bCs/>
          <w:sz w:val="28"/>
          <w:szCs w:val="28"/>
        </w:rPr>
      </w:pPr>
      <w:r>
        <w:rPr>
          <w:rFonts w:ascii="Times New Roman" w:hAnsi="Times New Roman" w:cs="Times New Roman"/>
          <w:b/>
          <w:sz w:val="28"/>
          <w:szCs w:val="28"/>
        </w:rPr>
        <w:t xml:space="preserve">    </w:t>
      </w:r>
      <w:r w:rsidRPr="009938E4">
        <w:rPr>
          <w:rFonts w:ascii="Times New Roman" w:hAnsi="Times New Roman" w:cs="Times New Roman"/>
          <w:sz w:val="28"/>
          <w:szCs w:val="28"/>
        </w:rPr>
        <w:t>к проекту Постановления</w:t>
      </w:r>
      <w:r w:rsidRPr="007D079F">
        <w:rPr>
          <w:rFonts w:ascii="Times New Roman" w:hAnsi="Times New Roman" w:cs="Times New Roman"/>
          <w:sz w:val="28"/>
          <w:szCs w:val="28"/>
        </w:rPr>
        <w:t xml:space="preserve"> Правительства Брянской области</w:t>
      </w:r>
      <w:r>
        <w:rPr>
          <w:rFonts w:ascii="Times New Roman" w:hAnsi="Times New Roman" w:cs="Times New Roman"/>
          <w:b/>
          <w:sz w:val="28"/>
          <w:szCs w:val="28"/>
        </w:rPr>
        <w:t xml:space="preserve"> «</w:t>
      </w:r>
      <w:r w:rsidRPr="004B4A5F">
        <w:rPr>
          <w:rFonts w:ascii="Times New Roman" w:hAnsi="Times New Roman" w:cs="Times New Roman"/>
          <w:bCs/>
          <w:sz w:val="28"/>
          <w:szCs w:val="28"/>
        </w:rPr>
        <w:t>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Брянской области на 2018 год</w:t>
      </w:r>
      <w:r>
        <w:rPr>
          <w:rFonts w:ascii="Times New Roman" w:hAnsi="Times New Roman" w:cs="Times New Roman"/>
          <w:bCs/>
          <w:sz w:val="28"/>
          <w:szCs w:val="28"/>
        </w:rPr>
        <w:t>»</w:t>
      </w:r>
      <w:r w:rsidRPr="004B4A5F">
        <w:rPr>
          <w:rFonts w:ascii="Times New Roman" w:hAnsi="Times New Roman" w:cs="Times New Roman"/>
          <w:bCs/>
          <w:sz w:val="28"/>
          <w:szCs w:val="28"/>
        </w:rPr>
        <w:t xml:space="preserve"> </w:t>
      </w:r>
    </w:p>
    <w:p w:rsidR="009938E4" w:rsidRPr="00027024" w:rsidRDefault="009938E4" w:rsidP="009938E4">
      <w:pPr>
        <w:pStyle w:val="ConsPlusTitle"/>
        <w:tabs>
          <w:tab w:val="left" w:pos="4395"/>
        </w:tabs>
        <w:ind w:right="423"/>
        <w:jc w:val="both"/>
        <w:rPr>
          <w:rFonts w:ascii="Times New Roman" w:hAnsi="Times New Roman" w:cs="Times New Roman"/>
          <w:color w:val="000000"/>
          <w:sz w:val="28"/>
          <w:szCs w:val="28"/>
        </w:rPr>
      </w:pPr>
    </w:p>
    <w:p w:rsidR="009938E4" w:rsidRPr="00027024" w:rsidRDefault="009938E4" w:rsidP="009938E4">
      <w:pPr>
        <w:spacing w:after="0" w:line="240" w:lineRule="auto"/>
        <w:ind w:firstLine="900"/>
        <w:jc w:val="both"/>
        <w:rPr>
          <w:rFonts w:ascii="Times New Roman" w:hAnsi="Times New Roman" w:cs="Times New Roman"/>
          <w:color w:val="000000"/>
          <w:sz w:val="28"/>
          <w:szCs w:val="28"/>
        </w:rPr>
      </w:pPr>
    </w:p>
    <w:p w:rsidR="009938E4" w:rsidRPr="007D079F" w:rsidRDefault="009938E4" w:rsidP="00A57258">
      <w:pPr>
        <w:tabs>
          <w:tab w:val="left" w:pos="4962"/>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 xml:space="preserve">       </w:t>
      </w:r>
      <w:r w:rsidR="00A57258">
        <w:rPr>
          <w:rFonts w:ascii="Times New Roman" w:hAnsi="Times New Roman" w:cs="Times New Roman"/>
          <w:b/>
          <w:sz w:val="28"/>
          <w:szCs w:val="28"/>
        </w:rPr>
        <w:t xml:space="preserve">  </w:t>
      </w:r>
      <w:proofErr w:type="gramStart"/>
      <w:r w:rsidRPr="007D079F">
        <w:rPr>
          <w:rFonts w:ascii="Times New Roman" w:hAnsi="Times New Roman" w:cs="Times New Roman"/>
          <w:sz w:val="28"/>
          <w:szCs w:val="28"/>
        </w:rPr>
        <w:t xml:space="preserve">Департамент внутренней политики Брянской области сообщает, что  проект постановления Правительства Брянской области </w:t>
      </w:r>
      <w:r w:rsidR="00A57258">
        <w:rPr>
          <w:rFonts w:ascii="Times New Roman" w:hAnsi="Times New Roman" w:cs="Times New Roman"/>
          <w:sz w:val="28"/>
          <w:szCs w:val="28"/>
        </w:rPr>
        <w:t>«</w:t>
      </w:r>
      <w:r w:rsidR="00A57258" w:rsidRPr="004B4A5F">
        <w:rPr>
          <w:rFonts w:ascii="Times New Roman" w:hAnsi="Times New Roman" w:cs="Times New Roman"/>
          <w:bCs/>
          <w:sz w:val="28"/>
          <w:szCs w:val="28"/>
        </w:rPr>
        <w:t>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Брянской области на 2018 год</w:t>
      </w:r>
      <w:r w:rsidR="00A57258">
        <w:rPr>
          <w:rFonts w:ascii="Times New Roman" w:hAnsi="Times New Roman" w:cs="Times New Roman"/>
          <w:bCs/>
          <w:sz w:val="28"/>
          <w:szCs w:val="28"/>
        </w:rPr>
        <w:t>»</w:t>
      </w:r>
      <w:r w:rsidR="00A57258" w:rsidRPr="004B4A5F">
        <w:rPr>
          <w:rFonts w:ascii="Times New Roman" w:hAnsi="Times New Roman" w:cs="Times New Roman"/>
          <w:bCs/>
          <w:sz w:val="28"/>
          <w:szCs w:val="28"/>
        </w:rPr>
        <w:t xml:space="preserve"> </w:t>
      </w:r>
      <w:r w:rsidRPr="007D079F">
        <w:rPr>
          <w:rFonts w:ascii="Times New Roman" w:hAnsi="Times New Roman" w:cs="Times New Roman"/>
          <w:bCs/>
          <w:sz w:val="28"/>
          <w:szCs w:val="28"/>
        </w:rPr>
        <w:t xml:space="preserve"> </w:t>
      </w:r>
      <w:r w:rsidRPr="007D079F">
        <w:rPr>
          <w:rFonts w:ascii="Times New Roman" w:hAnsi="Times New Roman" w:cs="Times New Roman"/>
          <w:color w:val="000000"/>
          <w:sz w:val="28"/>
          <w:szCs w:val="28"/>
        </w:rPr>
        <w:t>не содержит элементы коррупционного характера.</w:t>
      </w:r>
      <w:proofErr w:type="gramEnd"/>
    </w:p>
    <w:p w:rsidR="009938E4" w:rsidRPr="00027024" w:rsidRDefault="009938E4" w:rsidP="009938E4">
      <w:pPr>
        <w:spacing w:after="0" w:line="240" w:lineRule="auto"/>
        <w:ind w:firstLine="900"/>
        <w:jc w:val="both"/>
        <w:rPr>
          <w:rFonts w:ascii="Times New Roman" w:hAnsi="Times New Roman" w:cs="Times New Roman"/>
          <w:color w:val="000000"/>
          <w:sz w:val="28"/>
          <w:szCs w:val="28"/>
        </w:rPr>
      </w:pPr>
    </w:p>
    <w:p w:rsidR="009938E4" w:rsidRPr="00027024" w:rsidRDefault="009938E4" w:rsidP="009938E4">
      <w:pPr>
        <w:spacing w:after="0" w:line="240" w:lineRule="auto"/>
        <w:jc w:val="both"/>
        <w:rPr>
          <w:rFonts w:ascii="Times New Roman" w:hAnsi="Times New Roman" w:cs="Times New Roman"/>
          <w:color w:val="000000"/>
          <w:sz w:val="28"/>
          <w:szCs w:val="28"/>
        </w:rPr>
      </w:pPr>
    </w:p>
    <w:p w:rsidR="009938E4" w:rsidRPr="00027024" w:rsidRDefault="009938E4" w:rsidP="009938E4">
      <w:pPr>
        <w:spacing w:after="0" w:line="240" w:lineRule="auto"/>
        <w:rPr>
          <w:rFonts w:ascii="Times New Roman" w:hAnsi="Times New Roman" w:cs="Times New Roman"/>
          <w:sz w:val="28"/>
          <w:szCs w:val="28"/>
        </w:rPr>
      </w:pPr>
    </w:p>
    <w:p w:rsidR="009938E4" w:rsidRPr="00027024" w:rsidRDefault="009938E4" w:rsidP="009938E4">
      <w:pPr>
        <w:spacing w:after="0" w:line="240" w:lineRule="auto"/>
        <w:rPr>
          <w:rFonts w:ascii="Times New Roman" w:hAnsi="Times New Roman" w:cs="Times New Roman"/>
          <w:sz w:val="28"/>
          <w:szCs w:val="28"/>
        </w:rPr>
      </w:pPr>
      <w:r w:rsidRPr="00027024">
        <w:rPr>
          <w:rFonts w:ascii="Times New Roman" w:hAnsi="Times New Roman" w:cs="Times New Roman"/>
          <w:sz w:val="28"/>
          <w:szCs w:val="28"/>
        </w:rPr>
        <w:t xml:space="preserve">Директор департамента                                                                                </w:t>
      </w:r>
    </w:p>
    <w:p w:rsidR="009938E4" w:rsidRPr="00027024" w:rsidRDefault="009938E4" w:rsidP="009938E4">
      <w:pPr>
        <w:spacing w:after="0" w:line="240" w:lineRule="auto"/>
        <w:jc w:val="both"/>
        <w:rPr>
          <w:rFonts w:ascii="Times New Roman" w:hAnsi="Times New Roman" w:cs="Times New Roman"/>
          <w:sz w:val="28"/>
          <w:szCs w:val="28"/>
        </w:rPr>
      </w:pPr>
      <w:r w:rsidRPr="00027024">
        <w:rPr>
          <w:rFonts w:ascii="Times New Roman" w:hAnsi="Times New Roman" w:cs="Times New Roman"/>
          <w:sz w:val="28"/>
          <w:szCs w:val="28"/>
        </w:rPr>
        <w:t xml:space="preserve">внутренней политики </w:t>
      </w:r>
    </w:p>
    <w:p w:rsidR="009938E4" w:rsidRPr="00027024" w:rsidRDefault="009938E4" w:rsidP="009938E4">
      <w:pPr>
        <w:spacing w:after="0" w:line="240" w:lineRule="auto"/>
        <w:jc w:val="both"/>
        <w:rPr>
          <w:rFonts w:ascii="Times New Roman" w:hAnsi="Times New Roman" w:cs="Times New Roman"/>
          <w:color w:val="000000"/>
          <w:sz w:val="28"/>
          <w:szCs w:val="28"/>
        </w:rPr>
      </w:pPr>
      <w:r w:rsidRPr="00027024">
        <w:rPr>
          <w:rFonts w:ascii="Times New Roman" w:hAnsi="Times New Roman" w:cs="Times New Roman"/>
          <w:sz w:val="28"/>
          <w:szCs w:val="28"/>
        </w:rPr>
        <w:t xml:space="preserve">Брянской области                                             </w:t>
      </w:r>
      <w:r>
        <w:rPr>
          <w:rFonts w:ascii="Times New Roman" w:hAnsi="Times New Roman" w:cs="Times New Roman"/>
          <w:sz w:val="28"/>
          <w:szCs w:val="28"/>
        </w:rPr>
        <w:t xml:space="preserve">                            </w:t>
      </w:r>
      <w:r w:rsidRPr="00027024">
        <w:rPr>
          <w:rFonts w:ascii="Times New Roman" w:hAnsi="Times New Roman" w:cs="Times New Roman"/>
          <w:sz w:val="28"/>
          <w:szCs w:val="28"/>
        </w:rPr>
        <w:t xml:space="preserve">  </w:t>
      </w:r>
      <w:r>
        <w:rPr>
          <w:rFonts w:ascii="Times New Roman" w:hAnsi="Times New Roman" w:cs="Times New Roman"/>
          <w:sz w:val="28"/>
          <w:szCs w:val="28"/>
        </w:rPr>
        <w:t>И</w:t>
      </w:r>
      <w:r w:rsidRPr="00027024">
        <w:rPr>
          <w:rFonts w:ascii="Times New Roman" w:hAnsi="Times New Roman" w:cs="Times New Roman"/>
          <w:sz w:val="28"/>
          <w:szCs w:val="28"/>
        </w:rPr>
        <w:t>.А. К</w:t>
      </w:r>
      <w:r>
        <w:rPr>
          <w:rFonts w:ascii="Times New Roman" w:hAnsi="Times New Roman" w:cs="Times New Roman"/>
          <w:sz w:val="28"/>
          <w:szCs w:val="28"/>
        </w:rPr>
        <w:t>ириченко</w:t>
      </w:r>
    </w:p>
    <w:p w:rsidR="009938E4" w:rsidRPr="00027024" w:rsidRDefault="009938E4" w:rsidP="009938E4">
      <w:pPr>
        <w:pStyle w:val="a5"/>
        <w:rPr>
          <w:b/>
          <w:szCs w:val="28"/>
        </w:rPr>
      </w:pPr>
      <w:r w:rsidRPr="00027024">
        <w:rPr>
          <w:color w:val="000000"/>
          <w:szCs w:val="28"/>
        </w:rPr>
        <w:br w:type="page"/>
      </w:r>
      <w:r w:rsidRPr="00027024">
        <w:rPr>
          <w:b/>
          <w:szCs w:val="28"/>
        </w:rPr>
        <w:lastRenderedPageBreak/>
        <w:t>Указатель рассылки</w:t>
      </w:r>
    </w:p>
    <w:p w:rsidR="009938E4" w:rsidRPr="00027024" w:rsidRDefault="009938E4" w:rsidP="009938E4">
      <w:pPr>
        <w:spacing w:after="0" w:line="240" w:lineRule="auto"/>
        <w:jc w:val="center"/>
        <w:rPr>
          <w:rFonts w:ascii="Times New Roman" w:hAnsi="Times New Roman" w:cs="Times New Roman"/>
          <w:sz w:val="28"/>
          <w:szCs w:val="28"/>
          <w:u w:val="single"/>
        </w:rPr>
      </w:pPr>
    </w:p>
    <w:tbl>
      <w:tblPr>
        <w:tblW w:w="0" w:type="auto"/>
        <w:jc w:val="center"/>
        <w:tblLook w:val="04A0" w:firstRow="1" w:lastRow="0" w:firstColumn="1" w:lastColumn="0" w:noHBand="0" w:noVBand="1"/>
      </w:tblPr>
      <w:tblGrid>
        <w:gridCol w:w="8928"/>
      </w:tblGrid>
      <w:tr w:rsidR="009938E4" w:rsidRPr="00027024" w:rsidTr="00A8621D">
        <w:trPr>
          <w:jc w:val="center"/>
        </w:trPr>
        <w:tc>
          <w:tcPr>
            <w:tcW w:w="8928" w:type="dxa"/>
            <w:tcBorders>
              <w:top w:val="nil"/>
              <w:left w:val="nil"/>
              <w:bottom w:val="single" w:sz="4" w:space="0" w:color="auto"/>
              <w:right w:val="nil"/>
            </w:tcBorders>
          </w:tcPr>
          <w:p w:rsidR="009938E4" w:rsidRPr="004B4A5F" w:rsidRDefault="009938E4" w:rsidP="009938E4">
            <w:pPr>
              <w:tabs>
                <w:tab w:val="left" w:pos="4962"/>
              </w:tabs>
              <w:autoSpaceDE w:val="0"/>
              <w:autoSpaceDN w:val="0"/>
              <w:adjustRightInd w:val="0"/>
              <w:spacing w:after="0" w:line="240" w:lineRule="auto"/>
              <w:ind w:right="-40"/>
              <w:jc w:val="both"/>
              <w:rPr>
                <w:rFonts w:ascii="Times New Roman" w:hAnsi="Times New Roman" w:cs="Times New Roman"/>
                <w:bCs/>
                <w:sz w:val="28"/>
                <w:szCs w:val="28"/>
              </w:rPr>
            </w:pPr>
            <w:r w:rsidRPr="009938E4">
              <w:rPr>
                <w:rFonts w:ascii="Times New Roman" w:hAnsi="Times New Roman" w:cs="Times New Roman"/>
                <w:sz w:val="28"/>
                <w:szCs w:val="28"/>
              </w:rPr>
              <w:t xml:space="preserve">     к проекту постановления Правительства Брянской области </w:t>
            </w:r>
            <w:r>
              <w:rPr>
                <w:rFonts w:ascii="Times New Roman" w:hAnsi="Times New Roman" w:cs="Times New Roman"/>
                <w:sz w:val="28"/>
                <w:szCs w:val="28"/>
              </w:rPr>
              <w:t>«</w:t>
            </w:r>
            <w:r w:rsidRPr="009938E4">
              <w:rPr>
                <w:rFonts w:ascii="Times New Roman" w:hAnsi="Times New Roman" w:cs="Times New Roman"/>
                <w:bCs/>
                <w:sz w:val="28"/>
                <w:szCs w:val="28"/>
              </w:rPr>
              <w:t>Об утверждении нормативов формирования расходов на оплату труда депутатов, выборных должностных лиц местного самоуправления</w:t>
            </w:r>
            <w:r w:rsidRPr="004B4A5F">
              <w:rPr>
                <w:rFonts w:ascii="Times New Roman" w:hAnsi="Times New Roman" w:cs="Times New Roman"/>
                <w:bCs/>
                <w:sz w:val="28"/>
                <w:szCs w:val="28"/>
              </w:rPr>
              <w:t>, осуществляющих свои полномочия на постоянной основе, муниципальных служащих и содержание органов местного самоуправления муниципальных образований Брянской области на 2018 год</w:t>
            </w:r>
            <w:r>
              <w:rPr>
                <w:rFonts w:ascii="Times New Roman" w:hAnsi="Times New Roman" w:cs="Times New Roman"/>
                <w:bCs/>
                <w:sz w:val="28"/>
                <w:szCs w:val="28"/>
              </w:rPr>
              <w:t>»</w:t>
            </w:r>
            <w:r w:rsidRPr="004B4A5F">
              <w:rPr>
                <w:rFonts w:ascii="Times New Roman" w:hAnsi="Times New Roman" w:cs="Times New Roman"/>
                <w:bCs/>
                <w:sz w:val="28"/>
                <w:szCs w:val="28"/>
              </w:rPr>
              <w:t xml:space="preserve"> </w:t>
            </w:r>
          </w:p>
          <w:p w:rsidR="009938E4" w:rsidRPr="00027024" w:rsidRDefault="009938E4" w:rsidP="00A8621D">
            <w:pPr>
              <w:widowControl w:val="0"/>
              <w:autoSpaceDE w:val="0"/>
              <w:autoSpaceDN w:val="0"/>
              <w:adjustRightInd w:val="0"/>
              <w:spacing w:after="0" w:line="240" w:lineRule="auto"/>
              <w:ind w:right="-5" w:firstLine="709"/>
              <w:jc w:val="center"/>
              <w:rPr>
                <w:rFonts w:ascii="Times New Roman" w:hAnsi="Times New Roman" w:cs="Times New Roman"/>
                <w:bCs/>
                <w:sz w:val="28"/>
                <w:szCs w:val="28"/>
              </w:rPr>
            </w:pPr>
          </w:p>
          <w:p w:rsidR="009938E4" w:rsidRPr="00027024" w:rsidRDefault="009938E4" w:rsidP="00A8621D">
            <w:pPr>
              <w:spacing w:after="0" w:line="240" w:lineRule="auto"/>
              <w:jc w:val="center"/>
              <w:rPr>
                <w:rFonts w:ascii="Times New Roman" w:hAnsi="Times New Roman" w:cs="Times New Roman"/>
                <w:bCs/>
                <w:sz w:val="28"/>
                <w:szCs w:val="28"/>
              </w:rPr>
            </w:pPr>
          </w:p>
        </w:tc>
      </w:tr>
      <w:tr w:rsidR="009938E4" w:rsidRPr="00027024" w:rsidTr="00A8621D">
        <w:trPr>
          <w:jc w:val="center"/>
        </w:trPr>
        <w:tc>
          <w:tcPr>
            <w:tcW w:w="8928" w:type="dxa"/>
            <w:tcBorders>
              <w:top w:val="single" w:sz="4" w:space="0" w:color="auto"/>
              <w:left w:val="nil"/>
              <w:bottom w:val="nil"/>
              <w:right w:val="nil"/>
            </w:tcBorders>
          </w:tcPr>
          <w:p w:rsidR="009938E4" w:rsidRPr="00027024" w:rsidRDefault="009938E4" w:rsidP="00A8621D">
            <w:pPr>
              <w:spacing w:after="0" w:line="240" w:lineRule="auto"/>
              <w:jc w:val="center"/>
              <w:rPr>
                <w:rFonts w:ascii="Times New Roman" w:hAnsi="Times New Roman" w:cs="Times New Roman"/>
                <w:sz w:val="28"/>
                <w:szCs w:val="28"/>
              </w:rPr>
            </w:pPr>
            <w:r w:rsidRPr="00027024">
              <w:rPr>
                <w:rFonts w:ascii="Times New Roman" w:hAnsi="Times New Roman" w:cs="Times New Roman"/>
                <w:sz w:val="28"/>
                <w:szCs w:val="28"/>
              </w:rPr>
              <w:t>(заглавие)</w:t>
            </w:r>
          </w:p>
        </w:tc>
      </w:tr>
    </w:tbl>
    <w:p w:rsidR="009938E4" w:rsidRPr="00027024" w:rsidRDefault="009938E4" w:rsidP="009938E4">
      <w:pPr>
        <w:spacing w:after="0" w:line="240" w:lineRule="auto"/>
        <w:jc w:val="center"/>
        <w:rPr>
          <w:rFonts w:ascii="Times New Roman" w:hAnsi="Times New Roman" w:cs="Times New Roman"/>
          <w:sz w:val="28"/>
          <w:szCs w:val="28"/>
        </w:rPr>
      </w:pPr>
    </w:p>
    <w:p w:rsidR="009938E4" w:rsidRPr="00027024" w:rsidRDefault="009938E4" w:rsidP="009938E4">
      <w:pPr>
        <w:widowControl w:val="0"/>
        <w:numPr>
          <w:ilvl w:val="0"/>
          <w:numId w:val="1"/>
        </w:numPr>
        <w:shd w:val="clear" w:color="auto" w:fill="FFFFFF"/>
        <w:tabs>
          <w:tab w:val="left" w:pos="426"/>
        </w:tabs>
        <w:autoSpaceDE w:val="0"/>
        <w:autoSpaceDN w:val="0"/>
        <w:adjustRightInd w:val="0"/>
        <w:spacing w:after="0" w:line="240" w:lineRule="auto"/>
        <w:rPr>
          <w:rFonts w:ascii="Times New Roman" w:hAnsi="Times New Roman" w:cs="Times New Roman"/>
          <w:sz w:val="28"/>
          <w:szCs w:val="28"/>
        </w:rPr>
      </w:pPr>
      <w:r w:rsidRPr="00027024">
        <w:rPr>
          <w:rFonts w:ascii="Times New Roman" w:hAnsi="Times New Roman" w:cs="Times New Roman"/>
          <w:sz w:val="28"/>
          <w:szCs w:val="28"/>
        </w:rPr>
        <w:t xml:space="preserve">Заместитель Губернатора Брянской области Коробко А.М. </w:t>
      </w:r>
    </w:p>
    <w:p w:rsidR="009938E4" w:rsidRPr="00027024" w:rsidRDefault="009938E4" w:rsidP="009938E4">
      <w:pPr>
        <w:widowControl w:val="0"/>
        <w:numPr>
          <w:ilvl w:val="0"/>
          <w:numId w:val="1"/>
        </w:numPr>
        <w:shd w:val="clear" w:color="auto" w:fill="FFFFFF"/>
        <w:tabs>
          <w:tab w:val="left" w:pos="426"/>
        </w:tabs>
        <w:autoSpaceDE w:val="0"/>
        <w:autoSpaceDN w:val="0"/>
        <w:adjustRightInd w:val="0"/>
        <w:spacing w:after="0" w:line="240" w:lineRule="auto"/>
        <w:rPr>
          <w:rFonts w:ascii="Times New Roman" w:hAnsi="Times New Roman" w:cs="Times New Roman"/>
          <w:sz w:val="28"/>
          <w:szCs w:val="28"/>
        </w:rPr>
      </w:pPr>
      <w:r w:rsidRPr="00027024">
        <w:rPr>
          <w:rFonts w:ascii="Times New Roman" w:hAnsi="Times New Roman" w:cs="Times New Roman"/>
          <w:sz w:val="28"/>
          <w:szCs w:val="28"/>
        </w:rPr>
        <w:t xml:space="preserve">Заместитель Губернатора Брянской области </w:t>
      </w:r>
      <w:proofErr w:type="spellStart"/>
      <w:r w:rsidRPr="00027024">
        <w:rPr>
          <w:rFonts w:ascii="Times New Roman" w:hAnsi="Times New Roman" w:cs="Times New Roman"/>
          <w:sz w:val="28"/>
          <w:szCs w:val="28"/>
        </w:rPr>
        <w:t>Петушкова</w:t>
      </w:r>
      <w:proofErr w:type="spellEnd"/>
      <w:r w:rsidRPr="00027024">
        <w:rPr>
          <w:rFonts w:ascii="Times New Roman" w:hAnsi="Times New Roman" w:cs="Times New Roman"/>
          <w:sz w:val="28"/>
          <w:szCs w:val="28"/>
        </w:rPr>
        <w:t xml:space="preserve"> Г.В.</w:t>
      </w:r>
    </w:p>
    <w:p w:rsidR="009938E4" w:rsidRPr="00027024" w:rsidRDefault="009938E4" w:rsidP="009938E4">
      <w:pPr>
        <w:widowControl w:val="0"/>
        <w:numPr>
          <w:ilvl w:val="0"/>
          <w:numId w:val="1"/>
        </w:numPr>
        <w:shd w:val="clear" w:color="auto" w:fill="FFFFFF"/>
        <w:tabs>
          <w:tab w:val="left" w:pos="426"/>
        </w:tabs>
        <w:autoSpaceDE w:val="0"/>
        <w:autoSpaceDN w:val="0"/>
        <w:adjustRightInd w:val="0"/>
        <w:spacing w:after="0" w:line="240" w:lineRule="auto"/>
        <w:rPr>
          <w:rFonts w:ascii="Times New Roman" w:hAnsi="Times New Roman" w:cs="Times New Roman"/>
          <w:sz w:val="28"/>
          <w:szCs w:val="28"/>
        </w:rPr>
      </w:pPr>
      <w:r w:rsidRPr="00027024">
        <w:rPr>
          <w:rFonts w:ascii="Times New Roman" w:hAnsi="Times New Roman" w:cs="Times New Roman"/>
          <w:sz w:val="28"/>
          <w:szCs w:val="28"/>
        </w:rPr>
        <w:t xml:space="preserve">Департамент внутренней политики Брянской области </w:t>
      </w:r>
    </w:p>
    <w:p w:rsidR="009938E4" w:rsidRPr="00027024" w:rsidRDefault="009938E4" w:rsidP="009938E4">
      <w:pPr>
        <w:widowControl w:val="0"/>
        <w:numPr>
          <w:ilvl w:val="0"/>
          <w:numId w:val="1"/>
        </w:numPr>
        <w:shd w:val="clear" w:color="auto" w:fill="FFFFFF"/>
        <w:tabs>
          <w:tab w:val="left" w:pos="426"/>
        </w:tabs>
        <w:autoSpaceDE w:val="0"/>
        <w:autoSpaceDN w:val="0"/>
        <w:adjustRightInd w:val="0"/>
        <w:spacing w:after="0" w:line="240" w:lineRule="auto"/>
        <w:rPr>
          <w:rFonts w:ascii="Times New Roman" w:hAnsi="Times New Roman" w:cs="Times New Roman"/>
          <w:sz w:val="28"/>
          <w:szCs w:val="28"/>
        </w:rPr>
      </w:pPr>
      <w:r w:rsidRPr="00027024">
        <w:rPr>
          <w:rFonts w:ascii="Times New Roman" w:hAnsi="Times New Roman" w:cs="Times New Roman"/>
          <w:sz w:val="28"/>
          <w:szCs w:val="28"/>
        </w:rPr>
        <w:t>Департамент финансов Брянской области</w:t>
      </w:r>
    </w:p>
    <w:p w:rsidR="009938E4" w:rsidRPr="00027024" w:rsidRDefault="009938E4" w:rsidP="009938E4">
      <w:pPr>
        <w:widowControl w:val="0"/>
        <w:numPr>
          <w:ilvl w:val="0"/>
          <w:numId w:val="1"/>
        </w:numPr>
        <w:shd w:val="clear" w:color="auto" w:fill="FFFFFF"/>
        <w:tabs>
          <w:tab w:val="left" w:pos="426"/>
        </w:tabs>
        <w:autoSpaceDE w:val="0"/>
        <w:autoSpaceDN w:val="0"/>
        <w:adjustRightInd w:val="0"/>
        <w:spacing w:after="0" w:line="240" w:lineRule="auto"/>
        <w:rPr>
          <w:rFonts w:ascii="Times New Roman" w:hAnsi="Times New Roman" w:cs="Times New Roman"/>
          <w:sz w:val="28"/>
          <w:szCs w:val="28"/>
        </w:rPr>
      </w:pPr>
      <w:r w:rsidRPr="00027024">
        <w:rPr>
          <w:rFonts w:ascii="Times New Roman" w:hAnsi="Times New Roman" w:cs="Times New Roman"/>
          <w:sz w:val="28"/>
          <w:szCs w:val="28"/>
        </w:rPr>
        <w:t>Администрации муниципальных районов и городских округов Брянской области - 33</w:t>
      </w:r>
    </w:p>
    <w:p w:rsidR="009938E4" w:rsidRPr="00027024" w:rsidRDefault="009938E4" w:rsidP="009938E4">
      <w:pPr>
        <w:widowControl w:val="0"/>
        <w:shd w:val="clear" w:color="auto" w:fill="FFFFFF"/>
        <w:tabs>
          <w:tab w:val="left" w:pos="426"/>
        </w:tabs>
        <w:autoSpaceDE w:val="0"/>
        <w:autoSpaceDN w:val="0"/>
        <w:adjustRightInd w:val="0"/>
        <w:spacing w:after="0" w:line="240" w:lineRule="auto"/>
        <w:ind w:left="426"/>
        <w:rPr>
          <w:rFonts w:ascii="Times New Roman" w:hAnsi="Times New Roman" w:cs="Times New Roman"/>
          <w:sz w:val="28"/>
          <w:szCs w:val="28"/>
        </w:rPr>
      </w:pPr>
    </w:p>
    <w:p w:rsidR="009938E4" w:rsidRPr="00027024" w:rsidRDefault="009938E4" w:rsidP="009938E4">
      <w:pPr>
        <w:widowControl w:val="0"/>
        <w:shd w:val="clear" w:color="auto" w:fill="FFFFFF"/>
        <w:tabs>
          <w:tab w:val="left" w:pos="426"/>
        </w:tabs>
        <w:autoSpaceDE w:val="0"/>
        <w:autoSpaceDN w:val="0"/>
        <w:adjustRightInd w:val="0"/>
        <w:spacing w:after="0" w:line="240" w:lineRule="auto"/>
        <w:ind w:left="426"/>
        <w:rPr>
          <w:rFonts w:ascii="Times New Roman" w:hAnsi="Times New Roman" w:cs="Times New Roman"/>
          <w:sz w:val="28"/>
          <w:szCs w:val="28"/>
        </w:rPr>
      </w:pPr>
      <w:r w:rsidRPr="00027024">
        <w:rPr>
          <w:rFonts w:ascii="Times New Roman" w:hAnsi="Times New Roman" w:cs="Times New Roman"/>
          <w:sz w:val="28"/>
          <w:szCs w:val="28"/>
        </w:rPr>
        <w:t xml:space="preserve"> </w:t>
      </w:r>
    </w:p>
    <w:p w:rsidR="009938E4" w:rsidRPr="003B72A8" w:rsidRDefault="009938E4" w:rsidP="009938E4">
      <w:pPr>
        <w:spacing w:line="25" w:lineRule="atLeast"/>
      </w:pPr>
      <w:r>
        <w:t xml:space="preserve"> </w:t>
      </w:r>
    </w:p>
    <w:p w:rsidR="009938E4" w:rsidRPr="00027024" w:rsidRDefault="009938E4" w:rsidP="009938E4">
      <w:pPr>
        <w:spacing w:after="0" w:line="240" w:lineRule="auto"/>
        <w:rPr>
          <w:rFonts w:ascii="Times New Roman" w:hAnsi="Times New Roman" w:cs="Times New Roman"/>
          <w:sz w:val="28"/>
          <w:szCs w:val="28"/>
        </w:rPr>
      </w:pPr>
      <w:r w:rsidRPr="00027024">
        <w:rPr>
          <w:rFonts w:ascii="Times New Roman" w:hAnsi="Times New Roman" w:cs="Times New Roman"/>
          <w:sz w:val="28"/>
          <w:szCs w:val="28"/>
        </w:rPr>
        <w:t xml:space="preserve">Директор департамента                                                                                </w:t>
      </w:r>
    </w:p>
    <w:p w:rsidR="009938E4" w:rsidRPr="00027024" w:rsidRDefault="009938E4" w:rsidP="009938E4">
      <w:pPr>
        <w:spacing w:after="0" w:line="240" w:lineRule="auto"/>
        <w:jc w:val="both"/>
        <w:rPr>
          <w:rFonts w:ascii="Times New Roman" w:hAnsi="Times New Roman" w:cs="Times New Roman"/>
          <w:sz w:val="28"/>
          <w:szCs w:val="28"/>
        </w:rPr>
      </w:pPr>
      <w:r w:rsidRPr="00027024">
        <w:rPr>
          <w:rFonts w:ascii="Times New Roman" w:hAnsi="Times New Roman" w:cs="Times New Roman"/>
          <w:sz w:val="28"/>
          <w:szCs w:val="28"/>
        </w:rPr>
        <w:t xml:space="preserve">внутренней политики </w:t>
      </w:r>
    </w:p>
    <w:p w:rsidR="009938E4" w:rsidRPr="00027024" w:rsidRDefault="009938E4" w:rsidP="009938E4">
      <w:pPr>
        <w:spacing w:after="0" w:line="240" w:lineRule="auto"/>
        <w:jc w:val="both"/>
        <w:rPr>
          <w:rFonts w:ascii="Times New Roman" w:hAnsi="Times New Roman" w:cs="Times New Roman"/>
          <w:color w:val="000000"/>
          <w:sz w:val="28"/>
          <w:szCs w:val="28"/>
        </w:rPr>
      </w:pPr>
      <w:r w:rsidRPr="00027024">
        <w:rPr>
          <w:rFonts w:ascii="Times New Roman" w:hAnsi="Times New Roman" w:cs="Times New Roman"/>
          <w:sz w:val="28"/>
          <w:szCs w:val="28"/>
        </w:rPr>
        <w:t xml:space="preserve">Брянской области                                             </w:t>
      </w:r>
      <w:r>
        <w:rPr>
          <w:rFonts w:ascii="Times New Roman" w:hAnsi="Times New Roman" w:cs="Times New Roman"/>
          <w:sz w:val="28"/>
          <w:szCs w:val="28"/>
        </w:rPr>
        <w:t xml:space="preserve">                            </w:t>
      </w:r>
      <w:r w:rsidRPr="00027024">
        <w:rPr>
          <w:rFonts w:ascii="Times New Roman" w:hAnsi="Times New Roman" w:cs="Times New Roman"/>
          <w:sz w:val="28"/>
          <w:szCs w:val="28"/>
        </w:rPr>
        <w:t xml:space="preserve">  </w:t>
      </w:r>
      <w:r>
        <w:rPr>
          <w:rFonts w:ascii="Times New Roman" w:hAnsi="Times New Roman" w:cs="Times New Roman"/>
          <w:sz w:val="28"/>
          <w:szCs w:val="28"/>
        </w:rPr>
        <w:t>И</w:t>
      </w:r>
      <w:r w:rsidRPr="00027024">
        <w:rPr>
          <w:rFonts w:ascii="Times New Roman" w:hAnsi="Times New Roman" w:cs="Times New Roman"/>
          <w:sz w:val="28"/>
          <w:szCs w:val="28"/>
        </w:rPr>
        <w:t>.А. К</w:t>
      </w:r>
      <w:r>
        <w:rPr>
          <w:rFonts w:ascii="Times New Roman" w:hAnsi="Times New Roman" w:cs="Times New Roman"/>
          <w:sz w:val="28"/>
          <w:szCs w:val="28"/>
        </w:rPr>
        <w:t>ириченко</w:t>
      </w:r>
    </w:p>
    <w:p w:rsidR="00AE5047" w:rsidRDefault="00AE5047" w:rsidP="009938E4">
      <w:pPr>
        <w:tabs>
          <w:tab w:val="left" w:pos="963"/>
        </w:tabs>
        <w:spacing w:after="0" w:line="240" w:lineRule="auto"/>
        <w:rPr>
          <w:rFonts w:ascii="Times New Roman" w:hAnsi="Times New Roman" w:cs="Times New Roman"/>
          <w:color w:val="000000"/>
          <w:sz w:val="28"/>
          <w:szCs w:val="28"/>
        </w:rPr>
      </w:pPr>
    </w:p>
    <w:p w:rsidR="00AE5047" w:rsidRPr="00AE5047" w:rsidRDefault="00AE5047" w:rsidP="00AE5047">
      <w:pPr>
        <w:rPr>
          <w:rFonts w:ascii="Times New Roman" w:hAnsi="Times New Roman" w:cs="Times New Roman"/>
          <w:sz w:val="28"/>
          <w:szCs w:val="28"/>
        </w:rPr>
      </w:pPr>
    </w:p>
    <w:p w:rsidR="00AE5047" w:rsidRPr="00AE5047" w:rsidRDefault="00AE5047" w:rsidP="00AE5047">
      <w:pPr>
        <w:rPr>
          <w:rFonts w:ascii="Times New Roman" w:hAnsi="Times New Roman" w:cs="Times New Roman"/>
          <w:sz w:val="28"/>
          <w:szCs w:val="28"/>
        </w:rPr>
      </w:pPr>
    </w:p>
    <w:p w:rsidR="00AE5047" w:rsidRPr="00AE5047" w:rsidRDefault="00AE5047" w:rsidP="00AE5047">
      <w:pPr>
        <w:rPr>
          <w:rFonts w:ascii="Times New Roman" w:hAnsi="Times New Roman" w:cs="Times New Roman"/>
          <w:sz w:val="28"/>
          <w:szCs w:val="28"/>
        </w:rPr>
      </w:pPr>
    </w:p>
    <w:p w:rsidR="00AE5047" w:rsidRPr="00AE5047" w:rsidRDefault="00AE5047" w:rsidP="00AE5047">
      <w:pPr>
        <w:rPr>
          <w:rFonts w:ascii="Times New Roman" w:hAnsi="Times New Roman" w:cs="Times New Roman"/>
          <w:sz w:val="28"/>
          <w:szCs w:val="28"/>
        </w:rPr>
      </w:pPr>
    </w:p>
    <w:p w:rsidR="00AE5047" w:rsidRDefault="00AE5047" w:rsidP="009938E4">
      <w:pPr>
        <w:tabs>
          <w:tab w:val="left" w:pos="963"/>
        </w:tabs>
        <w:spacing w:after="0" w:line="240" w:lineRule="auto"/>
        <w:rPr>
          <w:rFonts w:ascii="Times New Roman" w:hAnsi="Times New Roman" w:cs="Times New Roman"/>
          <w:sz w:val="28"/>
          <w:szCs w:val="28"/>
        </w:rPr>
      </w:pPr>
    </w:p>
    <w:p w:rsidR="00AE5047" w:rsidRDefault="00AE5047" w:rsidP="009938E4">
      <w:pPr>
        <w:tabs>
          <w:tab w:val="left" w:pos="963"/>
        </w:tabs>
        <w:spacing w:after="0" w:line="240" w:lineRule="auto"/>
        <w:rPr>
          <w:rFonts w:ascii="Times New Roman" w:hAnsi="Times New Roman" w:cs="Times New Roman"/>
          <w:sz w:val="28"/>
          <w:szCs w:val="28"/>
        </w:rPr>
      </w:pPr>
    </w:p>
    <w:p w:rsidR="00AE5047" w:rsidRPr="00423770" w:rsidRDefault="00AE5047" w:rsidP="00AE50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удов</w:t>
      </w:r>
      <w:r w:rsidRPr="00AE5047">
        <w:rPr>
          <w:rFonts w:ascii="Times New Roman" w:hAnsi="Times New Roman" w:cs="Times New Roman"/>
          <w:sz w:val="24"/>
          <w:szCs w:val="24"/>
        </w:rPr>
        <w:t xml:space="preserve"> </w:t>
      </w:r>
      <w:r>
        <w:rPr>
          <w:rFonts w:ascii="Times New Roman" w:hAnsi="Times New Roman" w:cs="Times New Roman"/>
          <w:sz w:val="24"/>
          <w:szCs w:val="24"/>
        </w:rPr>
        <w:t>М.В</w:t>
      </w:r>
      <w:r w:rsidRPr="00423770">
        <w:rPr>
          <w:rFonts w:ascii="Times New Roman" w:hAnsi="Times New Roman" w:cs="Times New Roman"/>
          <w:sz w:val="24"/>
          <w:szCs w:val="24"/>
        </w:rPr>
        <w:t>.</w:t>
      </w:r>
    </w:p>
    <w:p w:rsidR="00AE5047" w:rsidRPr="00423770" w:rsidRDefault="00AE5047" w:rsidP="00AE5047">
      <w:pPr>
        <w:spacing w:after="0" w:line="240" w:lineRule="auto"/>
        <w:jc w:val="both"/>
        <w:rPr>
          <w:rFonts w:ascii="Times New Roman" w:hAnsi="Times New Roman" w:cs="Times New Roman"/>
          <w:sz w:val="24"/>
          <w:szCs w:val="24"/>
        </w:rPr>
      </w:pPr>
      <w:r w:rsidRPr="00423770">
        <w:rPr>
          <w:rFonts w:ascii="Times New Roman" w:hAnsi="Times New Roman" w:cs="Times New Roman"/>
          <w:sz w:val="24"/>
          <w:szCs w:val="24"/>
        </w:rPr>
        <w:t>32</w:t>
      </w:r>
      <w:r>
        <w:rPr>
          <w:rFonts w:ascii="Times New Roman" w:hAnsi="Times New Roman" w:cs="Times New Roman"/>
          <w:sz w:val="24"/>
          <w:szCs w:val="24"/>
        </w:rPr>
        <w:t>-56</w:t>
      </w:r>
      <w:r w:rsidRPr="00423770">
        <w:rPr>
          <w:rFonts w:ascii="Times New Roman" w:hAnsi="Times New Roman" w:cs="Times New Roman"/>
          <w:sz w:val="24"/>
          <w:szCs w:val="24"/>
        </w:rPr>
        <w:t>-</w:t>
      </w:r>
      <w:r>
        <w:rPr>
          <w:rFonts w:ascii="Times New Roman" w:hAnsi="Times New Roman" w:cs="Times New Roman"/>
          <w:sz w:val="24"/>
          <w:szCs w:val="24"/>
        </w:rPr>
        <w:t>24</w:t>
      </w:r>
    </w:p>
    <w:p w:rsidR="00AE5047" w:rsidRPr="00D03E72" w:rsidRDefault="00AE5047" w:rsidP="00AE5047">
      <w:pPr>
        <w:spacing w:after="0"/>
        <w:rPr>
          <w:rFonts w:ascii="Times New Roman" w:hAnsi="Times New Roman" w:cs="Times New Roman"/>
          <w:sz w:val="28"/>
          <w:szCs w:val="28"/>
        </w:rPr>
      </w:pPr>
    </w:p>
    <w:p w:rsidR="00AE5047" w:rsidRDefault="00AE5047" w:rsidP="009938E4">
      <w:pPr>
        <w:tabs>
          <w:tab w:val="left" w:pos="963"/>
        </w:tabs>
        <w:spacing w:after="0" w:line="240" w:lineRule="auto"/>
        <w:rPr>
          <w:rFonts w:ascii="Times New Roman" w:hAnsi="Times New Roman" w:cs="Times New Roman"/>
          <w:sz w:val="28"/>
          <w:szCs w:val="28"/>
        </w:rPr>
      </w:pPr>
    </w:p>
    <w:p w:rsidR="009938E4" w:rsidRPr="00423770" w:rsidRDefault="009938E4" w:rsidP="009938E4">
      <w:pPr>
        <w:tabs>
          <w:tab w:val="left" w:pos="963"/>
        </w:tabs>
        <w:spacing w:after="0" w:line="240" w:lineRule="auto"/>
        <w:rPr>
          <w:rFonts w:ascii="Times New Roman" w:hAnsi="Times New Roman" w:cs="Times New Roman"/>
          <w:b/>
          <w:sz w:val="24"/>
          <w:szCs w:val="24"/>
        </w:rPr>
      </w:pPr>
      <w:r w:rsidRPr="00AE5047">
        <w:rPr>
          <w:rFonts w:ascii="Times New Roman" w:hAnsi="Times New Roman" w:cs="Times New Roman"/>
          <w:sz w:val="28"/>
          <w:szCs w:val="28"/>
        </w:rPr>
        <w:br w:type="page"/>
      </w:r>
      <w:r>
        <w:rPr>
          <w:rFonts w:ascii="Times New Roman" w:hAnsi="Times New Roman" w:cs="Times New Roman"/>
          <w:color w:val="000000"/>
          <w:sz w:val="28"/>
          <w:szCs w:val="28"/>
        </w:rPr>
        <w:lastRenderedPageBreak/>
        <w:t xml:space="preserve">                                                         </w:t>
      </w:r>
      <w:r w:rsidRPr="00423770">
        <w:rPr>
          <w:rFonts w:ascii="Times New Roman" w:hAnsi="Times New Roman" w:cs="Times New Roman"/>
          <w:noProof/>
          <w:sz w:val="24"/>
          <w:szCs w:val="24"/>
        </w:rPr>
        <w:t xml:space="preserve"> </w:t>
      </w:r>
      <w:r w:rsidRPr="00423770">
        <w:rPr>
          <w:rFonts w:ascii="Times New Roman" w:eastAsia="Times New Roman" w:hAnsi="Times New Roman" w:cs="Times New Roman"/>
          <w:b/>
          <w:sz w:val="24"/>
          <w:szCs w:val="24"/>
        </w:rPr>
        <w:t xml:space="preserve"> </w:t>
      </w:r>
      <w:r w:rsidRPr="00423770">
        <w:rPr>
          <w:rFonts w:ascii="Times New Roman" w:hAnsi="Times New Roman" w:cs="Times New Roman"/>
          <w:noProof/>
          <w:sz w:val="24"/>
          <w:szCs w:val="24"/>
          <w:lang w:eastAsia="ru-RU"/>
        </w:rPr>
        <w:drawing>
          <wp:inline distT="0" distB="0" distL="0" distR="0">
            <wp:extent cx="752475" cy="923925"/>
            <wp:effectExtent l="19050" t="0" r="9525" b="0"/>
            <wp:docPr id="4" name="Рисунок 1" descr="Рисуно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3"/>
                    <pic:cNvPicPr>
                      <a:picLocks noChangeAspect="1" noChangeArrowheads="1"/>
                    </pic:cNvPicPr>
                  </pic:nvPicPr>
                  <pic:blipFill>
                    <a:blip r:embed="rId7"/>
                    <a:srcRect l="4865" t="3918" r="4865" b="3918"/>
                    <a:stretch>
                      <a:fillRect/>
                    </a:stretch>
                  </pic:blipFill>
                  <pic:spPr bwMode="auto">
                    <a:xfrm>
                      <a:off x="0" y="0"/>
                      <a:ext cx="752475" cy="923925"/>
                    </a:xfrm>
                    <a:prstGeom prst="rect">
                      <a:avLst/>
                    </a:prstGeom>
                    <a:noFill/>
                    <a:ln w="9525">
                      <a:noFill/>
                      <a:miter lim="800000"/>
                      <a:headEnd/>
                      <a:tailEnd/>
                    </a:ln>
                  </pic:spPr>
                </pic:pic>
              </a:graphicData>
            </a:graphic>
          </wp:inline>
        </w:drawing>
      </w:r>
    </w:p>
    <w:p w:rsidR="009938E4" w:rsidRPr="00423770" w:rsidRDefault="009938E4" w:rsidP="009938E4">
      <w:pPr>
        <w:spacing w:after="0" w:line="240" w:lineRule="auto"/>
        <w:jc w:val="center"/>
        <w:rPr>
          <w:rFonts w:ascii="Times New Roman" w:hAnsi="Times New Roman" w:cs="Times New Roman"/>
          <w:b/>
          <w:sz w:val="24"/>
          <w:szCs w:val="24"/>
        </w:rPr>
      </w:pPr>
    </w:p>
    <w:p w:rsidR="009938E4" w:rsidRPr="00423770" w:rsidRDefault="009938E4" w:rsidP="009938E4">
      <w:pPr>
        <w:spacing w:after="0" w:line="240" w:lineRule="auto"/>
        <w:jc w:val="center"/>
        <w:rPr>
          <w:rFonts w:ascii="Times New Roman" w:hAnsi="Times New Roman" w:cs="Times New Roman"/>
          <w:b/>
          <w:sz w:val="24"/>
          <w:szCs w:val="24"/>
        </w:rPr>
      </w:pPr>
      <w:r w:rsidRPr="00423770">
        <w:rPr>
          <w:rFonts w:ascii="Times New Roman" w:hAnsi="Times New Roman" w:cs="Times New Roman"/>
          <w:b/>
          <w:sz w:val="24"/>
          <w:szCs w:val="24"/>
        </w:rPr>
        <w:t xml:space="preserve">ДЕПАРТАМЕНТ  ВНУТРЕННЕЙ  ПОЛИТИКИ </w:t>
      </w:r>
    </w:p>
    <w:p w:rsidR="009938E4" w:rsidRPr="00423770" w:rsidRDefault="009938E4" w:rsidP="009938E4">
      <w:pPr>
        <w:spacing w:after="0" w:line="240" w:lineRule="auto"/>
        <w:jc w:val="center"/>
        <w:rPr>
          <w:rFonts w:ascii="Times New Roman" w:hAnsi="Times New Roman" w:cs="Times New Roman"/>
          <w:b/>
          <w:sz w:val="24"/>
          <w:szCs w:val="24"/>
        </w:rPr>
      </w:pPr>
      <w:r w:rsidRPr="00423770">
        <w:rPr>
          <w:rFonts w:ascii="Times New Roman" w:hAnsi="Times New Roman" w:cs="Times New Roman"/>
          <w:b/>
          <w:sz w:val="24"/>
          <w:szCs w:val="24"/>
        </w:rPr>
        <w:t>БРЯНСКОЙ ОБЛАСТИ</w:t>
      </w:r>
    </w:p>
    <w:p w:rsidR="009938E4" w:rsidRPr="00423770" w:rsidRDefault="009938E4" w:rsidP="009938E4">
      <w:pPr>
        <w:spacing w:after="0" w:line="240" w:lineRule="auto"/>
        <w:jc w:val="center"/>
        <w:rPr>
          <w:rFonts w:ascii="Times New Roman" w:hAnsi="Times New Roman" w:cs="Times New Roman"/>
          <w:bCs/>
          <w:sz w:val="24"/>
          <w:szCs w:val="24"/>
        </w:rPr>
      </w:pPr>
      <w:r w:rsidRPr="00423770">
        <w:rPr>
          <w:rFonts w:ascii="Times New Roman" w:hAnsi="Times New Roman" w:cs="Times New Roman"/>
          <w:bCs/>
          <w:sz w:val="24"/>
          <w:szCs w:val="24"/>
        </w:rPr>
        <w:t xml:space="preserve">ул. </w:t>
      </w:r>
      <w:proofErr w:type="spellStart"/>
      <w:r w:rsidRPr="00423770">
        <w:rPr>
          <w:rFonts w:ascii="Times New Roman" w:hAnsi="Times New Roman" w:cs="Times New Roman"/>
          <w:bCs/>
          <w:sz w:val="24"/>
          <w:szCs w:val="24"/>
        </w:rPr>
        <w:t>Ромашина</w:t>
      </w:r>
      <w:proofErr w:type="spellEnd"/>
      <w:r w:rsidRPr="00423770">
        <w:rPr>
          <w:rFonts w:ascii="Times New Roman" w:hAnsi="Times New Roman" w:cs="Times New Roman"/>
          <w:bCs/>
          <w:sz w:val="24"/>
          <w:szCs w:val="24"/>
        </w:rPr>
        <w:t>, д. 6, г. Брянск, 241050</w:t>
      </w:r>
    </w:p>
    <w:p w:rsidR="009938E4" w:rsidRPr="00423770" w:rsidRDefault="009938E4" w:rsidP="009938E4">
      <w:pPr>
        <w:spacing w:after="0" w:line="240" w:lineRule="auto"/>
        <w:jc w:val="center"/>
        <w:rPr>
          <w:rFonts w:ascii="Times New Roman" w:hAnsi="Times New Roman" w:cs="Times New Roman"/>
          <w:bCs/>
          <w:sz w:val="24"/>
          <w:szCs w:val="24"/>
        </w:rPr>
      </w:pPr>
      <w:r w:rsidRPr="00423770">
        <w:rPr>
          <w:rFonts w:ascii="Times New Roman" w:hAnsi="Times New Roman" w:cs="Times New Roman"/>
          <w:bCs/>
          <w:sz w:val="24"/>
          <w:szCs w:val="24"/>
        </w:rPr>
        <w:t xml:space="preserve">тел.: 8(4832) </w:t>
      </w:r>
      <w:r>
        <w:rPr>
          <w:rFonts w:ascii="Times New Roman" w:hAnsi="Times New Roman" w:cs="Times New Roman"/>
          <w:bCs/>
          <w:sz w:val="24"/>
          <w:szCs w:val="24"/>
        </w:rPr>
        <w:t>64-25-77, факс: 8(4832) 64-25-7</w:t>
      </w:r>
      <w:r w:rsidRPr="00423770">
        <w:rPr>
          <w:rFonts w:ascii="Times New Roman" w:hAnsi="Times New Roman" w:cs="Times New Roman"/>
          <w:bCs/>
          <w:sz w:val="24"/>
          <w:szCs w:val="24"/>
        </w:rPr>
        <w:t xml:space="preserve">7, </w:t>
      </w:r>
      <w:r w:rsidRPr="00423770">
        <w:rPr>
          <w:rFonts w:ascii="Times New Roman" w:hAnsi="Times New Roman" w:cs="Times New Roman"/>
          <w:bCs/>
          <w:sz w:val="24"/>
          <w:szCs w:val="24"/>
          <w:lang w:val="en-US"/>
        </w:rPr>
        <w:t>E</w:t>
      </w:r>
      <w:r w:rsidRPr="00423770">
        <w:rPr>
          <w:rFonts w:ascii="Times New Roman" w:hAnsi="Times New Roman" w:cs="Times New Roman"/>
          <w:bCs/>
          <w:sz w:val="24"/>
          <w:szCs w:val="24"/>
        </w:rPr>
        <w:t>-</w:t>
      </w:r>
      <w:r w:rsidRPr="00423770">
        <w:rPr>
          <w:rFonts w:ascii="Times New Roman" w:hAnsi="Times New Roman" w:cs="Times New Roman"/>
          <w:bCs/>
          <w:sz w:val="24"/>
          <w:szCs w:val="24"/>
          <w:lang w:val="en-US"/>
        </w:rPr>
        <w:t>mail</w:t>
      </w:r>
      <w:r w:rsidRPr="00423770">
        <w:rPr>
          <w:rFonts w:ascii="Times New Roman" w:hAnsi="Times New Roman" w:cs="Times New Roman"/>
          <w:bCs/>
          <w:sz w:val="24"/>
          <w:szCs w:val="24"/>
        </w:rPr>
        <w:t xml:space="preserve">: </w:t>
      </w:r>
      <w:proofErr w:type="spellStart"/>
      <w:r w:rsidRPr="00423770">
        <w:rPr>
          <w:rFonts w:ascii="Times New Roman" w:hAnsi="Times New Roman" w:cs="Times New Roman"/>
          <w:bCs/>
          <w:sz w:val="24"/>
          <w:szCs w:val="24"/>
          <w:lang w:val="en-US"/>
        </w:rPr>
        <w:t>dvp</w:t>
      </w:r>
      <w:proofErr w:type="spellEnd"/>
      <w:r w:rsidRPr="00423770">
        <w:rPr>
          <w:rFonts w:ascii="Times New Roman" w:hAnsi="Times New Roman" w:cs="Times New Roman"/>
          <w:bCs/>
          <w:sz w:val="24"/>
          <w:szCs w:val="24"/>
        </w:rPr>
        <w:t>@</w:t>
      </w:r>
      <w:proofErr w:type="spellStart"/>
      <w:r w:rsidRPr="00423770">
        <w:rPr>
          <w:rFonts w:ascii="Times New Roman" w:hAnsi="Times New Roman" w:cs="Times New Roman"/>
          <w:bCs/>
          <w:sz w:val="24"/>
          <w:szCs w:val="24"/>
          <w:lang w:val="en-US"/>
        </w:rPr>
        <w:t>dvp</w:t>
      </w:r>
      <w:proofErr w:type="spellEnd"/>
      <w:r w:rsidRPr="00423770">
        <w:rPr>
          <w:rFonts w:ascii="Times New Roman" w:hAnsi="Times New Roman" w:cs="Times New Roman"/>
          <w:bCs/>
          <w:sz w:val="24"/>
          <w:szCs w:val="24"/>
        </w:rPr>
        <w:t>32.</w:t>
      </w:r>
      <w:proofErr w:type="spellStart"/>
      <w:r w:rsidRPr="00423770">
        <w:rPr>
          <w:rFonts w:ascii="Times New Roman" w:hAnsi="Times New Roman" w:cs="Times New Roman"/>
          <w:bCs/>
          <w:sz w:val="24"/>
          <w:szCs w:val="24"/>
          <w:lang w:val="en-US"/>
        </w:rPr>
        <w:t>ru</w:t>
      </w:r>
      <w:proofErr w:type="spellEnd"/>
    </w:p>
    <w:p w:rsidR="009938E4" w:rsidRPr="00423770" w:rsidRDefault="003A40B1" w:rsidP="009938E4">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pict>
          <v:polyline id="_x0000_s1026" style="position:absolute;left:0;text-align:left;z-index:251660288" points="-6.45pt,12.2pt,482.95pt,11.8pt" coordsize="9788,8" filled="f" strokeweight="2pt">
            <v:path arrowok="t"/>
          </v:polyline>
        </w:pict>
      </w:r>
      <w:r w:rsidR="009938E4" w:rsidRPr="00423770">
        <w:rPr>
          <w:rFonts w:ascii="Times New Roman" w:hAnsi="Times New Roman" w:cs="Times New Roman"/>
          <w:bCs/>
          <w:sz w:val="24"/>
          <w:szCs w:val="24"/>
        </w:rPr>
        <w:t>ОКПО 00098981, ОГРН 1023202742034, ИНН/КПП 3201002050/325701001</w:t>
      </w:r>
    </w:p>
    <w:p w:rsidR="009938E4" w:rsidRPr="00423770" w:rsidRDefault="009938E4" w:rsidP="009938E4">
      <w:pPr>
        <w:spacing w:after="0" w:line="240" w:lineRule="auto"/>
        <w:rPr>
          <w:rFonts w:ascii="Times New Roman" w:hAnsi="Times New Roman" w:cs="Times New Roman"/>
          <w:sz w:val="24"/>
          <w:szCs w:val="24"/>
        </w:rPr>
      </w:pPr>
    </w:p>
    <w:p w:rsidR="009938E4" w:rsidRPr="00423770" w:rsidRDefault="009938E4" w:rsidP="009938E4">
      <w:pPr>
        <w:spacing w:after="0" w:line="240" w:lineRule="auto"/>
        <w:rPr>
          <w:rFonts w:ascii="Times New Roman" w:hAnsi="Times New Roman" w:cs="Times New Roman"/>
          <w:sz w:val="24"/>
          <w:szCs w:val="24"/>
        </w:rPr>
      </w:pPr>
      <w:r w:rsidRPr="00423770">
        <w:rPr>
          <w:rFonts w:ascii="Times New Roman" w:hAnsi="Times New Roman" w:cs="Times New Roman"/>
          <w:sz w:val="24"/>
          <w:szCs w:val="24"/>
        </w:rPr>
        <w:t>____________</w:t>
      </w:r>
      <w:r w:rsidRPr="00423770">
        <w:rPr>
          <w:rFonts w:ascii="Times New Roman" w:hAnsi="Times New Roman" w:cs="Times New Roman"/>
          <w:bCs/>
          <w:sz w:val="24"/>
          <w:szCs w:val="24"/>
        </w:rPr>
        <w:t>№_____</w:t>
      </w:r>
      <w:r w:rsidRPr="00423770">
        <w:rPr>
          <w:rFonts w:ascii="Times New Roman" w:hAnsi="Times New Roman" w:cs="Times New Roman"/>
          <w:sz w:val="24"/>
          <w:szCs w:val="24"/>
        </w:rPr>
        <w:t xml:space="preserve">_____    </w:t>
      </w:r>
    </w:p>
    <w:p w:rsidR="009938E4" w:rsidRPr="00423770" w:rsidRDefault="009938E4" w:rsidP="009938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938E4" w:rsidRDefault="009938E4" w:rsidP="009938E4">
      <w:pPr>
        <w:spacing w:after="0" w:line="240" w:lineRule="auto"/>
        <w:ind w:left="5040"/>
        <w:rPr>
          <w:rFonts w:ascii="Times New Roman" w:hAnsi="Times New Roman" w:cs="Times New Roman"/>
          <w:sz w:val="28"/>
          <w:szCs w:val="28"/>
        </w:rPr>
      </w:pPr>
      <w:r>
        <w:rPr>
          <w:rFonts w:ascii="Times New Roman" w:hAnsi="Times New Roman" w:cs="Times New Roman"/>
          <w:sz w:val="28"/>
          <w:szCs w:val="28"/>
        </w:rPr>
        <w:t xml:space="preserve">                Губернатору</w:t>
      </w:r>
    </w:p>
    <w:p w:rsidR="009938E4" w:rsidRDefault="009938E4" w:rsidP="009938E4">
      <w:pPr>
        <w:spacing w:after="0" w:line="240" w:lineRule="auto"/>
        <w:ind w:left="5040"/>
        <w:rPr>
          <w:rFonts w:ascii="Times New Roman" w:hAnsi="Times New Roman" w:cs="Times New Roman"/>
          <w:sz w:val="28"/>
          <w:szCs w:val="28"/>
        </w:rPr>
      </w:pPr>
      <w:r>
        <w:rPr>
          <w:rFonts w:ascii="Times New Roman" w:hAnsi="Times New Roman" w:cs="Times New Roman"/>
          <w:sz w:val="28"/>
          <w:szCs w:val="28"/>
        </w:rPr>
        <w:t xml:space="preserve">                Брянской области</w:t>
      </w:r>
    </w:p>
    <w:p w:rsidR="009938E4" w:rsidRDefault="009938E4" w:rsidP="009938E4">
      <w:pPr>
        <w:spacing w:after="0" w:line="240" w:lineRule="auto"/>
        <w:ind w:left="5040"/>
        <w:rPr>
          <w:rFonts w:ascii="Times New Roman" w:hAnsi="Times New Roman" w:cs="Times New Roman"/>
          <w:sz w:val="28"/>
          <w:szCs w:val="28"/>
        </w:rPr>
      </w:pPr>
    </w:p>
    <w:p w:rsidR="009938E4" w:rsidRDefault="009938E4" w:rsidP="009938E4">
      <w:pPr>
        <w:spacing w:after="0" w:line="240" w:lineRule="auto"/>
        <w:ind w:left="5040"/>
        <w:rPr>
          <w:rFonts w:ascii="Times New Roman" w:hAnsi="Times New Roman" w:cs="Times New Roman"/>
          <w:sz w:val="28"/>
          <w:szCs w:val="28"/>
        </w:rPr>
      </w:pPr>
      <w:r>
        <w:rPr>
          <w:rFonts w:ascii="Times New Roman" w:hAnsi="Times New Roman" w:cs="Times New Roman"/>
          <w:sz w:val="28"/>
          <w:szCs w:val="28"/>
        </w:rPr>
        <w:t xml:space="preserve">                А.В. БОГОМАЗУ</w:t>
      </w:r>
    </w:p>
    <w:p w:rsidR="009938E4" w:rsidRDefault="009938E4" w:rsidP="009938E4">
      <w:pPr>
        <w:ind w:left="5040"/>
        <w:rPr>
          <w:rFonts w:ascii="Times New Roman" w:hAnsi="Times New Roman" w:cs="Times New Roman"/>
          <w:sz w:val="28"/>
          <w:szCs w:val="28"/>
        </w:rPr>
      </w:pPr>
    </w:p>
    <w:p w:rsidR="00A57258" w:rsidRPr="00423770" w:rsidRDefault="00A57258" w:rsidP="009938E4">
      <w:pPr>
        <w:ind w:left="5040"/>
        <w:rPr>
          <w:rFonts w:ascii="Times New Roman" w:hAnsi="Times New Roman" w:cs="Times New Roman"/>
          <w:sz w:val="28"/>
          <w:szCs w:val="28"/>
        </w:rPr>
      </w:pPr>
    </w:p>
    <w:p w:rsidR="009938E4" w:rsidRPr="00423770" w:rsidRDefault="009938E4" w:rsidP="009938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Уважаемый Александр Васильевич!</w:t>
      </w:r>
    </w:p>
    <w:p w:rsidR="009938E4" w:rsidRDefault="009938E4" w:rsidP="009938E4">
      <w:pPr>
        <w:spacing w:after="0" w:line="240" w:lineRule="auto"/>
        <w:jc w:val="center"/>
        <w:rPr>
          <w:rFonts w:ascii="Times New Roman" w:hAnsi="Times New Roman" w:cs="Times New Roman"/>
          <w:sz w:val="28"/>
          <w:szCs w:val="28"/>
        </w:rPr>
      </w:pPr>
    </w:p>
    <w:p w:rsidR="009938E4" w:rsidRPr="004B4A5F" w:rsidRDefault="009938E4" w:rsidP="009938E4">
      <w:pPr>
        <w:autoSpaceDE w:val="0"/>
        <w:autoSpaceDN w:val="0"/>
        <w:adjustRightInd w:val="0"/>
        <w:spacing w:after="0" w:line="240" w:lineRule="auto"/>
        <w:ind w:right="-2"/>
        <w:jc w:val="both"/>
        <w:rPr>
          <w:rFonts w:ascii="Times New Roman" w:hAnsi="Times New Roman" w:cs="Times New Roman"/>
          <w:bCs/>
          <w:sz w:val="28"/>
          <w:szCs w:val="28"/>
        </w:rPr>
      </w:pPr>
      <w:r w:rsidRPr="009938E4">
        <w:rPr>
          <w:rFonts w:ascii="Times New Roman" w:hAnsi="Times New Roman" w:cs="Times New Roman"/>
          <w:sz w:val="28"/>
          <w:szCs w:val="28"/>
        </w:rPr>
        <w:t xml:space="preserve">           </w:t>
      </w:r>
      <w:proofErr w:type="gramStart"/>
      <w:r w:rsidRPr="009938E4">
        <w:rPr>
          <w:rFonts w:ascii="Times New Roman" w:hAnsi="Times New Roman" w:cs="Times New Roman"/>
          <w:sz w:val="28"/>
          <w:szCs w:val="28"/>
        </w:rPr>
        <w:t xml:space="preserve">В целях реализации </w:t>
      </w:r>
      <w:r w:rsidRPr="009938E4">
        <w:rPr>
          <w:rFonts w:ascii="Times New Roman" w:hAnsi="Times New Roman"/>
          <w:sz w:val="28"/>
          <w:szCs w:val="28"/>
        </w:rPr>
        <w:t xml:space="preserve"> пункта 2 статьи 136 Бюджетного кодекса Российской Федерации, </w:t>
      </w:r>
      <w:r w:rsidRPr="009938E4">
        <w:rPr>
          <w:rFonts w:ascii="Times New Roman" w:hAnsi="Times New Roman" w:cs="Times New Roman"/>
          <w:sz w:val="28"/>
          <w:szCs w:val="28"/>
        </w:rPr>
        <w:t xml:space="preserve"> департамент внутренней политики Брянской области направляет для рассмотрения проект Постановления Правительства Брянской области </w:t>
      </w:r>
      <w:r>
        <w:rPr>
          <w:rFonts w:ascii="Times New Roman" w:hAnsi="Times New Roman" w:cs="Times New Roman"/>
          <w:sz w:val="28"/>
          <w:szCs w:val="28"/>
        </w:rPr>
        <w:t xml:space="preserve">               </w:t>
      </w:r>
      <w:r w:rsidRPr="009938E4">
        <w:rPr>
          <w:rFonts w:ascii="Times New Roman" w:hAnsi="Times New Roman" w:cs="Times New Roman"/>
          <w:sz w:val="28"/>
          <w:szCs w:val="28"/>
        </w:rPr>
        <w:t>«</w:t>
      </w:r>
      <w:r w:rsidRPr="009938E4">
        <w:rPr>
          <w:rFonts w:ascii="Times New Roman" w:hAnsi="Times New Roman" w:cs="Times New Roman"/>
          <w:bCs/>
          <w:sz w:val="28"/>
          <w:szCs w:val="28"/>
        </w:rPr>
        <w:t>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r w:rsidRPr="004B4A5F">
        <w:rPr>
          <w:rFonts w:ascii="Times New Roman" w:hAnsi="Times New Roman" w:cs="Times New Roman"/>
          <w:bCs/>
          <w:sz w:val="28"/>
          <w:szCs w:val="28"/>
        </w:rPr>
        <w:t xml:space="preserve"> муниципальных образований Брянской области на 2018 год</w:t>
      </w:r>
      <w:r>
        <w:rPr>
          <w:rFonts w:ascii="Times New Roman" w:hAnsi="Times New Roman" w:cs="Times New Roman"/>
          <w:bCs/>
          <w:sz w:val="28"/>
          <w:szCs w:val="28"/>
        </w:rPr>
        <w:t>».</w:t>
      </w:r>
      <w:r w:rsidRPr="004B4A5F">
        <w:rPr>
          <w:rFonts w:ascii="Times New Roman" w:hAnsi="Times New Roman" w:cs="Times New Roman"/>
          <w:bCs/>
          <w:sz w:val="28"/>
          <w:szCs w:val="28"/>
        </w:rPr>
        <w:t xml:space="preserve"> </w:t>
      </w:r>
      <w:proofErr w:type="gramEnd"/>
    </w:p>
    <w:p w:rsidR="009938E4" w:rsidRPr="00027024" w:rsidRDefault="009938E4" w:rsidP="009938E4">
      <w:pPr>
        <w:pStyle w:val="ConsPlusTitle"/>
        <w:tabs>
          <w:tab w:val="left" w:pos="4395"/>
        </w:tabs>
        <w:ind w:right="-2"/>
        <w:jc w:val="both"/>
        <w:rPr>
          <w:rFonts w:ascii="Times New Roman" w:hAnsi="Times New Roman" w:cs="Times New Roman"/>
          <w:sz w:val="28"/>
          <w:szCs w:val="28"/>
        </w:rPr>
      </w:pPr>
      <w:r>
        <w:rPr>
          <w:rFonts w:ascii="Times New Roman" w:hAnsi="Times New Roman" w:cs="Times New Roman"/>
          <w:sz w:val="28"/>
          <w:szCs w:val="28"/>
        </w:rPr>
        <w:t xml:space="preserve"> </w:t>
      </w:r>
    </w:p>
    <w:p w:rsidR="009938E4" w:rsidRDefault="009938E4" w:rsidP="009938E4">
      <w:pPr>
        <w:spacing w:after="0" w:line="240" w:lineRule="auto"/>
        <w:ind w:firstLine="708"/>
        <w:jc w:val="both"/>
        <w:rPr>
          <w:rFonts w:ascii="Times New Roman" w:hAnsi="Times New Roman" w:cs="Times New Roman"/>
          <w:sz w:val="28"/>
          <w:szCs w:val="28"/>
        </w:rPr>
      </w:pPr>
    </w:p>
    <w:p w:rsidR="009938E4" w:rsidRPr="00423770" w:rsidRDefault="009938E4" w:rsidP="009938E4">
      <w:pPr>
        <w:spacing w:after="0" w:line="240" w:lineRule="auto"/>
        <w:ind w:firstLine="708"/>
        <w:jc w:val="both"/>
        <w:rPr>
          <w:rFonts w:ascii="Times New Roman" w:hAnsi="Times New Roman" w:cs="Times New Roman"/>
          <w:sz w:val="28"/>
          <w:szCs w:val="28"/>
        </w:rPr>
      </w:pPr>
    </w:p>
    <w:p w:rsidR="009938E4" w:rsidRDefault="009938E4" w:rsidP="009938E4">
      <w:pPr>
        <w:spacing w:after="0" w:line="240" w:lineRule="auto"/>
        <w:jc w:val="both"/>
        <w:rPr>
          <w:rFonts w:ascii="Times New Roman" w:hAnsi="Times New Roman" w:cs="Times New Roman"/>
          <w:sz w:val="28"/>
          <w:szCs w:val="28"/>
        </w:rPr>
      </w:pPr>
      <w:r w:rsidRPr="00423770">
        <w:rPr>
          <w:rFonts w:ascii="Times New Roman" w:hAnsi="Times New Roman" w:cs="Times New Roman"/>
          <w:sz w:val="28"/>
          <w:szCs w:val="28"/>
        </w:rPr>
        <w:t xml:space="preserve">Директор департамента                                                 </w:t>
      </w:r>
      <w:r>
        <w:rPr>
          <w:rFonts w:ascii="Times New Roman" w:hAnsi="Times New Roman" w:cs="Times New Roman"/>
          <w:sz w:val="28"/>
          <w:szCs w:val="28"/>
        </w:rPr>
        <w:t xml:space="preserve">    </w:t>
      </w:r>
      <w:r w:rsidRPr="00423770">
        <w:rPr>
          <w:rFonts w:ascii="Times New Roman" w:hAnsi="Times New Roman" w:cs="Times New Roman"/>
          <w:sz w:val="28"/>
          <w:szCs w:val="28"/>
        </w:rPr>
        <w:t xml:space="preserve">            И.А. Кириченко</w:t>
      </w:r>
    </w:p>
    <w:p w:rsidR="009938E4" w:rsidRPr="00423770" w:rsidRDefault="009938E4" w:rsidP="009938E4">
      <w:pPr>
        <w:spacing w:after="0" w:line="240" w:lineRule="auto"/>
        <w:jc w:val="both"/>
        <w:rPr>
          <w:rFonts w:ascii="Times New Roman" w:hAnsi="Times New Roman" w:cs="Times New Roman"/>
          <w:sz w:val="28"/>
          <w:szCs w:val="28"/>
        </w:rPr>
      </w:pPr>
    </w:p>
    <w:p w:rsidR="009938E4" w:rsidRPr="00423770" w:rsidRDefault="009938E4" w:rsidP="009938E4">
      <w:pPr>
        <w:spacing w:after="0" w:line="240" w:lineRule="auto"/>
        <w:jc w:val="both"/>
        <w:rPr>
          <w:rFonts w:ascii="Times New Roman" w:hAnsi="Times New Roman" w:cs="Times New Roman"/>
          <w:sz w:val="28"/>
          <w:szCs w:val="28"/>
        </w:rPr>
      </w:pPr>
    </w:p>
    <w:p w:rsidR="009938E4" w:rsidRPr="00423770" w:rsidRDefault="009938E4" w:rsidP="009938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М.В</w:t>
      </w:r>
      <w:r w:rsidRPr="00423770">
        <w:rPr>
          <w:rFonts w:ascii="Times New Roman" w:hAnsi="Times New Roman" w:cs="Times New Roman"/>
          <w:sz w:val="24"/>
          <w:szCs w:val="24"/>
        </w:rPr>
        <w:t xml:space="preserve">. </w:t>
      </w:r>
      <w:r>
        <w:rPr>
          <w:rFonts w:ascii="Times New Roman" w:hAnsi="Times New Roman" w:cs="Times New Roman"/>
          <w:sz w:val="24"/>
          <w:szCs w:val="24"/>
        </w:rPr>
        <w:t>Гудов</w:t>
      </w:r>
    </w:p>
    <w:p w:rsidR="009938E4" w:rsidRPr="00423770" w:rsidRDefault="009938E4" w:rsidP="009938E4">
      <w:pPr>
        <w:spacing w:after="0" w:line="240" w:lineRule="auto"/>
        <w:jc w:val="both"/>
        <w:rPr>
          <w:rFonts w:ascii="Times New Roman" w:hAnsi="Times New Roman" w:cs="Times New Roman"/>
          <w:sz w:val="24"/>
          <w:szCs w:val="24"/>
        </w:rPr>
      </w:pPr>
      <w:r w:rsidRPr="00423770">
        <w:rPr>
          <w:rFonts w:ascii="Times New Roman" w:hAnsi="Times New Roman" w:cs="Times New Roman"/>
          <w:sz w:val="24"/>
          <w:szCs w:val="24"/>
        </w:rPr>
        <w:t>32</w:t>
      </w:r>
      <w:r>
        <w:rPr>
          <w:rFonts w:ascii="Times New Roman" w:hAnsi="Times New Roman" w:cs="Times New Roman"/>
          <w:sz w:val="24"/>
          <w:szCs w:val="24"/>
        </w:rPr>
        <w:t>-56</w:t>
      </w:r>
      <w:r w:rsidRPr="00423770">
        <w:rPr>
          <w:rFonts w:ascii="Times New Roman" w:hAnsi="Times New Roman" w:cs="Times New Roman"/>
          <w:sz w:val="24"/>
          <w:szCs w:val="24"/>
        </w:rPr>
        <w:t>-</w:t>
      </w:r>
      <w:r>
        <w:rPr>
          <w:rFonts w:ascii="Times New Roman" w:hAnsi="Times New Roman" w:cs="Times New Roman"/>
          <w:sz w:val="24"/>
          <w:szCs w:val="24"/>
        </w:rPr>
        <w:t>24</w:t>
      </w:r>
    </w:p>
    <w:p w:rsidR="009938E4" w:rsidRPr="00D03E72" w:rsidRDefault="009938E4" w:rsidP="009938E4">
      <w:pPr>
        <w:spacing w:after="0"/>
        <w:rPr>
          <w:rFonts w:ascii="Times New Roman" w:hAnsi="Times New Roman" w:cs="Times New Roman"/>
          <w:sz w:val="28"/>
          <w:szCs w:val="28"/>
        </w:rPr>
      </w:pPr>
    </w:p>
    <w:p w:rsidR="009938E4" w:rsidRPr="00C43C6F" w:rsidRDefault="009938E4" w:rsidP="009938E4">
      <w:pPr>
        <w:tabs>
          <w:tab w:val="left" w:pos="963"/>
        </w:tabs>
        <w:spacing w:line="240" w:lineRule="auto"/>
        <w:rPr>
          <w:rFonts w:ascii="Times New Roman" w:hAnsi="Times New Roman" w:cs="Times New Roman"/>
          <w:sz w:val="28"/>
          <w:szCs w:val="28"/>
        </w:rPr>
      </w:pPr>
    </w:p>
    <w:p w:rsidR="009938E4" w:rsidRPr="00D34F89" w:rsidRDefault="009938E4">
      <w:pPr>
        <w:rPr>
          <w:rFonts w:ascii="Times New Roman" w:hAnsi="Times New Roman" w:cs="Times New Roman"/>
          <w:sz w:val="28"/>
          <w:szCs w:val="28"/>
        </w:rPr>
      </w:pPr>
    </w:p>
    <w:sectPr w:rsidR="009938E4" w:rsidRPr="00D34F89" w:rsidSect="00A57258">
      <w:pgSz w:w="11906" w:h="16838"/>
      <w:pgMar w:top="851" w:right="707"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27CD4"/>
    <w:multiLevelType w:val="hybridMultilevel"/>
    <w:tmpl w:val="EF726E44"/>
    <w:lvl w:ilvl="0" w:tplc="ADEA65E8">
      <w:start w:val="1"/>
      <w:numFmt w:val="decimal"/>
      <w:lvlText w:val="%1."/>
      <w:lvlJc w:val="left"/>
      <w:pPr>
        <w:tabs>
          <w:tab w:val="num" w:pos="1146"/>
        </w:tabs>
        <w:ind w:left="1146" w:hanging="360"/>
      </w:pPr>
      <w:rPr>
        <w:rFonts w:hint="default"/>
        <w:color w:val="000000"/>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compat>
    <w:compatSetting w:name="compatibilityMode" w:uri="http://schemas.microsoft.com/office/word" w:val="12"/>
  </w:compat>
  <w:rsids>
    <w:rsidRoot w:val="00B3342F"/>
    <w:rsid w:val="000031E1"/>
    <w:rsid w:val="00042CB0"/>
    <w:rsid w:val="00063F2F"/>
    <w:rsid w:val="00081D7C"/>
    <w:rsid w:val="00086598"/>
    <w:rsid w:val="00086B1B"/>
    <w:rsid w:val="00095C4B"/>
    <w:rsid w:val="000A1C6F"/>
    <w:rsid w:val="000D758C"/>
    <w:rsid w:val="000E151A"/>
    <w:rsid w:val="000F31F4"/>
    <w:rsid w:val="001043C7"/>
    <w:rsid w:val="001066C3"/>
    <w:rsid w:val="00107D11"/>
    <w:rsid w:val="001113BB"/>
    <w:rsid w:val="00120096"/>
    <w:rsid w:val="00131A72"/>
    <w:rsid w:val="00155203"/>
    <w:rsid w:val="00156B7D"/>
    <w:rsid w:val="00166F85"/>
    <w:rsid w:val="001817FB"/>
    <w:rsid w:val="001822F0"/>
    <w:rsid w:val="00184B4C"/>
    <w:rsid w:val="00195D63"/>
    <w:rsid w:val="001A47FA"/>
    <w:rsid w:val="001C4D97"/>
    <w:rsid w:val="001C6F6A"/>
    <w:rsid w:val="001F1F06"/>
    <w:rsid w:val="00212ED3"/>
    <w:rsid w:val="002155A4"/>
    <w:rsid w:val="002250A0"/>
    <w:rsid w:val="00233A00"/>
    <w:rsid w:val="00250C98"/>
    <w:rsid w:val="00255B83"/>
    <w:rsid w:val="00273095"/>
    <w:rsid w:val="002808CA"/>
    <w:rsid w:val="00292310"/>
    <w:rsid w:val="002B75BE"/>
    <w:rsid w:val="00301549"/>
    <w:rsid w:val="00316E80"/>
    <w:rsid w:val="00321C8F"/>
    <w:rsid w:val="00330DFB"/>
    <w:rsid w:val="00340F55"/>
    <w:rsid w:val="00355A1C"/>
    <w:rsid w:val="003675C4"/>
    <w:rsid w:val="00371DEB"/>
    <w:rsid w:val="00385BC3"/>
    <w:rsid w:val="00387B3C"/>
    <w:rsid w:val="00390B29"/>
    <w:rsid w:val="003A40B1"/>
    <w:rsid w:val="003A5484"/>
    <w:rsid w:val="003B0582"/>
    <w:rsid w:val="003C1E54"/>
    <w:rsid w:val="003C24AE"/>
    <w:rsid w:val="003E5863"/>
    <w:rsid w:val="003E6C29"/>
    <w:rsid w:val="003F10D4"/>
    <w:rsid w:val="00410C41"/>
    <w:rsid w:val="00421EA1"/>
    <w:rsid w:val="00423859"/>
    <w:rsid w:val="004279D9"/>
    <w:rsid w:val="00445E28"/>
    <w:rsid w:val="0046637D"/>
    <w:rsid w:val="0047550B"/>
    <w:rsid w:val="0047652D"/>
    <w:rsid w:val="00483EA0"/>
    <w:rsid w:val="00495BA4"/>
    <w:rsid w:val="004B32FF"/>
    <w:rsid w:val="004B4A5F"/>
    <w:rsid w:val="004D5839"/>
    <w:rsid w:val="004E0283"/>
    <w:rsid w:val="004E7A16"/>
    <w:rsid w:val="005225EB"/>
    <w:rsid w:val="0052347D"/>
    <w:rsid w:val="00536CA3"/>
    <w:rsid w:val="00545A90"/>
    <w:rsid w:val="0056272E"/>
    <w:rsid w:val="00564AF8"/>
    <w:rsid w:val="00565EDF"/>
    <w:rsid w:val="00581421"/>
    <w:rsid w:val="00587AC6"/>
    <w:rsid w:val="005B2509"/>
    <w:rsid w:val="005D5020"/>
    <w:rsid w:val="005E7BBE"/>
    <w:rsid w:val="00600C34"/>
    <w:rsid w:val="00615820"/>
    <w:rsid w:val="006339B7"/>
    <w:rsid w:val="00636A66"/>
    <w:rsid w:val="00644282"/>
    <w:rsid w:val="006469AB"/>
    <w:rsid w:val="00671B2F"/>
    <w:rsid w:val="00676306"/>
    <w:rsid w:val="006919B7"/>
    <w:rsid w:val="006A572B"/>
    <w:rsid w:val="006B24FB"/>
    <w:rsid w:val="006B54D4"/>
    <w:rsid w:val="006E3D1D"/>
    <w:rsid w:val="006F07D2"/>
    <w:rsid w:val="006F3122"/>
    <w:rsid w:val="006F5F20"/>
    <w:rsid w:val="00727745"/>
    <w:rsid w:val="007347EF"/>
    <w:rsid w:val="007367D9"/>
    <w:rsid w:val="00745071"/>
    <w:rsid w:val="00750468"/>
    <w:rsid w:val="00755358"/>
    <w:rsid w:val="00773504"/>
    <w:rsid w:val="00797293"/>
    <w:rsid w:val="007B2BFB"/>
    <w:rsid w:val="007B6746"/>
    <w:rsid w:val="007B794C"/>
    <w:rsid w:val="007D03E1"/>
    <w:rsid w:val="007D53E8"/>
    <w:rsid w:val="007E26BF"/>
    <w:rsid w:val="007F7698"/>
    <w:rsid w:val="00817496"/>
    <w:rsid w:val="00822C81"/>
    <w:rsid w:val="0083324E"/>
    <w:rsid w:val="0085400C"/>
    <w:rsid w:val="00866F1D"/>
    <w:rsid w:val="0087017F"/>
    <w:rsid w:val="0087760C"/>
    <w:rsid w:val="008A1397"/>
    <w:rsid w:val="008A7E43"/>
    <w:rsid w:val="008B0EC5"/>
    <w:rsid w:val="008B1267"/>
    <w:rsid w:val="008B5047"/>
    <w:rsid w:val="008C6E39"/>
    <w:rsid w:val="008D3B15"/>
    <w:rsid w:val="008D7C9A"/>
    <w:rsid w:val="00905275"/>
    <w:rsid w:val="00965259"/>
    <w:rsid w:val="00972ACC"/>
    <w:rsid w:val="00975868"/>
    <w:rsid w:val="009861B5"/>
    <w:rsid w:val="009938E4"/>
    <w:rsid w:val="0099435C"/>
    <w:rsid w:val="009F3A67"/>
    <w:rsid w:val="00A0051F"/>
    <w:rsid w:val="00A15A04"/>
    <w:rsid w:val="00A16C1E"/>
    <w:rsid w:val="00A21D02"/>
    <w:rsid w:val="00A428BE"/>
    <w:rsid w:val="00A4298F"/>
    <w:rsid w:val="00A55F17"/>
    <w:rsid w:val="00A57258"/>
    <w:rsid w:val="00A61617"/>
    <w:rsid w:val="00A70EF2"/>
    <w:rsid w:val="00A8657A"/>
    <w:rsid w:val="00A87ADC"/>
    <w:rsid w:val="00AA0388"/>
    <w:rsid w:val="00AA5ECC"/>
    <w:rsid w:val="00AB559D"/>
    <w:rsid w:val="00AC2561"/>
    <w:rsid w:val="00AD6DA6"/>
    <w:rsid w:val="00AE09E5"/>
    <w:rsid w:val="00AE5047"/>
    <w:rsid w:val="00AE6EFA"/>
    <w:rsid w:val="00B07212"/>
    <w:rsid w:val="00B1374E"/>
    <w:rsid w:val="00B203EF"/>
    <w:rsid w:val="00B24375"/>
    <w:rsid w:val="00B30A58"/>
    <w:rsid w:val="00B3342F"/>
    <w:rsid w:val="00B364F0"/>
    <w:rsid w:val="00B419DE"/>
    <w:rsid w:val="00B45B0E"/>
    <w:rsid w:val="00B52204"/>
    <w:rsid w:val="00B56204"/>
    <w:rsid w:val="00B648FD"/>
    <w:rsid w:val="00B75A5C"/>
    <w:rsid w:val="00B815C7"/>
    <w:rsid w:val="00B838E8"/>
    <w:rsid w:val="00B94CD4"/>
    <w:rsid w:val="00B94CEF"/>
    <w:rsid w:val="00B94FE1"/>
    <w:rsid w:val="00BB7830"/>
    <w:rsid w:val="00BC5730"/>
    <w:rsid w:val="00BC6DA0"/>
    <w:rsid w:val="00BE35B9"/>
    <w:rsid w:val="00BE5E2E"/>
    <w:rsid w:val="00C03039"/>
    <w:rsid w:val="00C035E4"/>
    <w:rsid w:val="00C23061"/>
    <w:rsid w:val="00C30C8F"/>
    <w:rsid w:val="00C3244B"/>
    <w:rsid w:val="00C34A2D"/>
    <w:rsid w:val="00C53353"/>
    <w:rsid w:val="00C71896"/>
    <w:rsid w:val="00C9545F"/>
    <w:rsid w:val="00CB4FF8"/>
    <w:rsid w:val="00CF37EB"/>
    <w:rsid w:val="00CF40DA"/>
    <w:rsid w:val="00D11FE1"/>
    <w:rsid w:val="00D34F89"/>
    <w:rsid w:val="00D43DBF"/>
    <w:rsid w:val="00D506BF"/>
    <w:rsid w:val="00D65DB9"/>
    <w:rsid w:val="00D65FE1"/>
    <w:rsid w:val="00D743BC"/>
    <w:rsid w:val="00D919B5"/>
    <w:rsid w:val="00DA7BF0"/>
    <w:rsid w:val="00DB11DD"/>
    <w:rsid w:val="00DB19F8"/>
    <w:rsid w:val="00DC1F07"/>
    <w:rsid w:val="00DF1516"/>
    <w:rsid w:val="00E1295C"/>
    <w:rsid w:val="00E130EE"/>
    <w:rsid w:val="00E37FB3"/>
    <w:rsid w:val="00E50FD9"/>
    <w:rsid w:val="00E608CB"/>
    <w:rsid w:val="00E67815"/>
    <w:rsid w:val="00E74FD3"/>
    <w:rsid w:val="00EB5F22"/>
    <w:rsid w:val="00EC466A"/>
    <w:rsid w:val="00ED1329"/>
    <w:rsid w:val="00ED6DC6"/>
    <w:rsid w:val="00EF4A54"/>
    <w:rsid w:val="00F0577E"/>
    <w:rsid w:val="00F23960"/>
    <w:rsid w:val="00F465BC"/>
    <w:rsid w:val="00F617A8"/>
    <w:rsid w:val="00F821C0"/>
    <w:rsid w:val="00F85823"/>
    <w:rsid w:val="00F8586F"/>
    <w:rsid w:val="00F96534"/>
    <w:rsid w:val="00F96928"/>
    <w:rsid w:val="00FC2CD0"/>
    <w:rsid w:val="00FD6977"/>
    <w:rsid w:val="00FE0C52"/>
    <w:rsid w:val="00FF4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E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EFA"/>
    <w:rPr>
      <w:rFonts w:ascii="Tahoma" w:hAnsi="Tahoma" w:cs="Tahoma"/>
      <w:sz w:val="16"/>
      <w:szCs w:val="16"/>
    </w:rPr>
  </w:style>
  <w:style w:type="paragraph" w:customStyle="1" w:styleId="ConsPlusNormal">
    <w:name w:val="ConsPlusNormal"/>
    <w:rsid w:val="00D11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38E4"/>
    <w:pPr>
      <w:widowControl w:val="0"/>
      <w:autoSpaceDE w:val="0"/>
      <w:autoSpaceDN w:val="0"/>
      <w:spacing w:after="0" w:line="240" w:lineRule="auto"/>
    </w:pPr>
    <w:rPr>
      <w:rFonts w:ascii="Calibri" w:eastAsia="Times New Roman" w:hAnsi="Calibri" w:cs="Calibri"/>
      <w:b/>
      <w:szCs w:val="20"/>
      <w:lang w:eastAsia="ru-RU"/>
    </w:rPr>
  </w:style>
  <w:style w:type="paragraph" w:styleId="a5">
    <w:name w:val="Title"/>
    <w:basedOn w:val="a"/>
    <w:link w:val="a6"/>
    <w:qFormat/>
    <w:rsid w:val="009938E4"/>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9938E4"/>
    <w:rPr>
      <w:rFonts w:ascii="Times New Roman" w:eastAsia="Times New Roman" w:hAnsi="Times New Roman" w:cs="Times New Roman"/>
      <w:sz w:val="28"/>
      <w:szCs w:val="20"/>
      <w:lang w:eastAsia="ru-RU"/>
    </w:rPr>
  </w:style>
  <w:style w:type="character" w:styleId="a7">
    <w:name w:val="Hyperlink"/>
    <w:basedOn w:val="a0"/>
    <w:uiPriority w:val="99"/>
    <w:semiHidden/>
    <w:unhideWhenUsed/>
    <w:rsid w:val="009938E4"/>
    <w:rPr>
      <w:color w:val="0000FF"/>
      <w:u w:val="single"/>
    </w:rPr>
  </w:style>
  <w:style w:type="paragraph" w:customStyle="1" w:styleId="a8">
    <w:name w:val="Таблицы (моноширинный)"/>
    <w:basedOn w:val="a"/>
    <w:next w:val="a"/>
    <w:rsid w:val="009938E4"/>
    <w:pPr>
      <w:autoSpaceDE w:val="0"/>
      <w:autoSpaceDN w:val="0"/>
      <w:adjustRightInd w:val="0"/>
      <w:spacing w:after="0" w:line="240" w:lineRule="auto"/>
    </w:pPr>
    <w:rPr>
      <w:rFonts w:ascii="Courier New" w:eastAsia="Times New Roman" w:hAnsi="Courier New" w:cs="Courier New"/>
      <w:sz w:val="24"/>
      <w:szCs w:val="24"/>
      <w:lang w:eastAsia="ru-RU"/>
    </w:rPr>
  </w:style>
  <w:style w:type="table" w:styleId="a9">
    <w:name w:val="Table Grid"/>
    <w:basedOn w:val="a1"/>
    <w:uiPriority w:val="59"/>
    <w:rsid w:val="00522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E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EFA"/>
    <w:rPr>
      <w:rFonts w:ascii="Tahoma" w:hAnsi="Tahoma" w:cs="Tahoma"/>
      <w:sz w:val="16"/>
      <w:szCs w:val="16"/>
    </w:rPr>
  </w:style>
  <w:style w:type="paragraph" w:customStyle="1" w:styleId="ConsPlusNormal">
    <w:name w:val="ConsPlusNormal"/>
    <w:rsid w:val="00D11FE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7B78F2B3D23AA6854E4D98C9115583EA1CE836AB23FE09D2E71B3D77F737C650FFE449C57B3PFEB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Pages>
  <Words>2287</Words>
  <Characters>13042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Свиридова</dc:creator>
  <cp:lastModifiedBy>Свиридова</cp:lastModifiedBy>
  <cp:revision>38</cp:revision>
  <cp:lastPrinted>2017-11-16T11:13:00Z</cp:lastPrinted>
  <dcterms:created xsi:type="dcterms:W3CDTF">2017-10-02T06:49:00Z</dcterms:created>
  <dcterms:modified xsi:type="dcterms:W3CDTF">2017-11-16T11:13:00Z</dcterms:modified>
</cp:coreProperties>
</file>